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28"/>
          <w:szCs w:val="28"/>
        </w:rPr>
      </w:sdtEndPr>
      <w:sdtContent>
        <w:p w14:paraId="23D5F555" w14:textId="77777777" w:rsidR="00FA5C09" w:rsidRPr="00FA5C09" w:rsidRDefault="00FA5C09" w:rsidP="00FA5C09">
          <w:pPr>
            <w:spacing w:line="360" w:lineRule="auto"/>
            <w:rPr>
              <w:rFonts w:eastAsia="Arial Unicode MS"/>
            </w:rPr>
          </w:pPr>
        </w:p>
        <w:tbl>
          <w:tblPr>
            <w:tblW w:w="0" w:type="auto"/>
            <w:tblInd w:w="108" w:type="dxa"/>
            <w:tblLook w:val="01E0" w:firstRow="1" w:lastRow="1" w:firstColumn="1" w:lastColumn="1" w:noHBand="0" w:noVBand="0"/>
          </w:tblPr>
          <w:tblGrid>
            <w:gridCol w:w="9745"/>
          </w:tblGrid>
          <w:tr w:rsidR="00FA5C09" w14:paraId="0E416806" w14:textId="77777777" w:rsidTr="00830E7B">
            <w:tc>
              <w:tcPr>
                <w:tcW w:w="9745" w:type="dxa"/>
                <w:hideMark/>
              </w:tcPr>
              <w:p w14:paraId="623189EE" w14:textId="77777777" w:rsidR="00FA5C09" w:rsidRDefault="00FA5C09" w:rsidP="00830E7B">
                <w:pPr>
                  <w:tabs>
                    <w:tab w:val="left" w:pos="-108"/>
                  </w:tabs>
                  <w:ind w:left="-108" w:right="-108"/>
                  <w:jc w:val="center"/>
                  <w:rPr>
                    <w:b/>
                    <w:sz w:val="30"/>
                    <w:szCs w:val="30"/>
                  </w:rPr>
                </w:pPr>
                <w:r>
                  <w:rPr>
                    <w:b/>
                    <w:sz w:val="30"/>
                    <w:szCs w:val="30"/>
                  </w:rPr>
                  <w:t xml:space="preserve">  ГОСУДАРСТВЕННОЕ БЮДЖЕТНОЕ</w:t>
                </w:r>
              </w:p>
              <w:p w14:paraId="21855750" w14:textId="77777777" w:rsidR="00FA5C09" w:rsidRDefault="00FA5C09" w:rsidP="00830E7B">
                <w:pPr>
                  <w:tabs>
                    <w:tab w:val="left" w:pos="-108"/>
                  </w:tabs>
                  <w:ind w:left="-108" w:right="-108"/>
                  <w:jc w:val="center"/>
                  <w:rPr>
                    <w:b/>
                    <w:sz w:val="30"/>
                    <w:szCs w:val="30"/>
                  </w:rPr>
                </w:pPr>
                <w:r>
                  <w:rPr>
                    <w:b/>
                    <w:sz w:val="30"/>
                    <w:szCs w:val="30"/>
                  </w:rPr>
                  <w:t xml:space="preserve">ПРОФЕССИОНАЛЬНОЕ ОБРАЗОВАТЕЛЬНОЕ УЧРЕЖДЕНИЕ </w:t>
                </w:r>
              </w:p>
              <w:p w14:paraId="13736877" w14:textId="77777777" w:rsidR="00FA5C09" w:rsidRDefault="00FA5C09" w:rsidP="00830E7B">
                <w:pPr>
                  <w:tabs>
                    <w:tab w:val="left" w:pos="-108"/>
                  </w:tabs>
                  <w:ind w:left="-108" w:right="-108"/>
                  <w:jc w:val="center"/>
                  <w:rPr>
                    <w:b/>
                    <w:sz w:val="30"/>
                    <w:szCs w:val="30"/>
                  </w:rPr>
                </w:pPr>
                <w:r>
                  <w:rPr>
                    <w:b/>
                    <w:sz w:val="30"/>
                    <w:szCs w:val="30"/>
                  </w:rPr>
                  <w:t>ЯМАЛО-НЕНЕЦКОГО АВТОНОМНОГО ОКРУГА</w:t>
                </w:r>
              </w:p>
              <w:p w14:paraId="4D7B4CE2" w14:textId="77777777" w:rsidR="00FA5C09" w:rsidRDefault="00FA5C09" w:rsidP="00830E7B">
                <w:pPr>
                  <w:jc w:val="center"/>
                  <w:rPr>
                    <w:b/>
                    <w:sz w:val="30"/>
                    <w:szCs w:val="30"/>
                  </w:rPr>
                </w:pPr>
                <w:r>
                  <w:rPr>
                    <w:b/>
                    <w:sz w:val="30"/>
                    <w:szCs w:val="30"/>
                  </w:rPr>
                  <w:t>«НОВОУРЕНГОЙСКИЙ  МНОГОПРОФИЛЬНЫЙ КОЛЛЕДЖ»</w:t>
                </w:r>
              </w:p>
            </w:tc>
          </w:tr>
        </w:tbl>
        <w:p w14:paraId="7E40738F" w14:textId="77777777" w:rsidR="00FA5C09" w:rsidRDefault="00FA5C09" w:rsidP="00FA5C09">
          <w:pPr>
            <w:rPr>
              <w:b/>
              <w:sz w:val="18"/>
              <w:szCs w:val="20"/>
            </w:rPr>
          </w:pPr>
          <w:r>
            <w:rPr>
              <w:noProof/>
              <w:sz w:val="28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29A28461" wp14:editId="5ABD4DF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54609</wp:posOffset>
                    </wp:positionV>
                    <wp:extent cx="6300470" cy="0"/>
                    <wp:effectExtent l="0" t="19050" r="24130" b="38100"/>
                    <wp:wrapNone/>
                    <wp:docPr id="3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0470" cy="0"/>
                            </a:xfrm>
                            <a:prstGeom prst="line">
                              <a:avLst/>
                            </a:prstGeom>
                            <a:noFill/>
                            <a:ln w="5080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pt" to="496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" strokeweight="4pt">
                    <v:stroke linestyle="thinThick"/>
                  </v:line>
                </w:pict>
              </mc:Fallback>
            </mc:AlternateContent>
          </w:r>
          <w:r>
            <w:rPr>
              <w:b/>
              <w:sz w:val="18"/>
              <w:szCs w:val="20"/>
            </w:rPr>
            <w:tab/>
          </w:r>
        </w:p>
        <w:p w14:paraId="099E3CCC" w14:textId="77777777" w:rsidR="00FA5C09" w:rsidRDefault="00FA5C09" w:rsidP="00FA5C09">
          <w:pPr>
            <w:jc w:val="center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м-н</w:t>
          </w:r>
          <w:proofErr w:type="gramEnd"/>
          <w:r>
            <w:rPr>
              <w:sz w:val="16"/>
              <w:szCs w:val="16"/>
            </w:rPr>
            <w:t>. Студенческий, д. 1. Новый Уренгой, Ямало-Ненецкий  автономный округ, 629300</w:t>
          </w:r>
        </w:p>
        <w:p w14:paraId="168F1DBA" w14:textId="77777777" w:rsidR="00FA5C09" w:rsidRDefault="00FA5C09" w:rsidP="00FA5C0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Тел./факс (3494) 24-55-55, </w:t>
          </w:r>
          <w:proofErr w:type="gramStart"/>
          <w:r>
            <w:rPr>
              <w:sz w:val="16"/>
              <w:szCs w:val="16"/>
            </w:rPr>
            <w:t>Е</w:t>
          </w:r>
          <w:proofErr w:type="gramEnd"/>
          <w:r>
            <w:rPr>
              <w:sz w:val="16"/>
              <w:szCs w:val="16"/>
            </w:rPr>
            <w:t>-</w:t>
          </w:r>
          <w:r>
            <w:rPr>
              <w:sz w:val="16"/>
              <w:szCs w:val="16"/>
              <w:lang w:val="en-US"/>
            </w:rPr>
            <w:t>mail</w:t>
          </w:r>
          <w:r>
            <w:rPr>
              <w:sz w:val="16"/>
              <w:szCs w:val="16"/>
            </w:rPr>
            <w:t xml:space="preserve">: </w:t>
          </w:r>
          <w:hyperlink r:id="rId9" w:history="1">
            <w:r>
              <w:rPr>
                <w:rStyle w:val="ae"/>
                <w:sz w:val="16"/>
                <w:szCs w:val="16"/>
                <w:lang w:val="en-US"/>
              </w:rPr>
              <w:t>nurmk</w:t>
            </w:r>
            <w:r>
              <w:rPr>
                <w:rStyle w:val="ae"/>
                <w:sz w:val="16"/>
                <w:szCs w:val="16"/>
              </w:rPr>
              <w:t>@</w:t>
            </w:r>
            <w:r>
              <w:rPr>
                <w:rStyle w:val="ae"/>
                <w:sz w:val="16"/>
                <w:szCs w:val="16"/>
                <w:lang w:val="en-US"/>
              </w:rPr>
              <w:t>bk</w:t>
            </w:r>
            <w:r>
              <w:rPr>
                <w:rStyle w:val="ae"/>
                <w:sz w:val="16"/>
                <w:szCs w:val="16"/>
              </w:rPr>
              <w:t>.</w:t>
            </w:r>
            <w:r>
              <w:rPr>
                <w:rStyle w:val="ae"/>
                <w:sz w:val="16"/>
                <w:szCs w:val="16"/>
                <w:lang w:val="en-US"/>
              </w:rPr>
              <w:t>ru</w:t>
            </w:r>
          </w:hyperlink>
          <w:r>
            <w:rPr>
              <w:sz w:val="16"/>
              <w:szCs w:val="16"/>
            </w:rPr>
            <w:t xml:space="preserve">;  </w:t>
          </w:r>
          <w:hyperlink r:id="rId10" w:history="1">
            <w:r>
              <w:rPr>
                <w:rStyle w:val="ae"/>
                <w:sz w:val="16"/>
                <w:szCs w:val="16"/>
                <w:lang w:val="en-US"/>
              </w:rPr>
              <w:t>glavbuh</w:t>
            </w:r>
            <w:r>
              <w:rPr>
                <w:rStyle w:val="ae"/>
                <w:sz w:val="16"/>
                <w:szCs w:val="16"/>
              </w:rPr>
              <w:t>31@</w:t>
            </w:r>
            <w:r>
              <w:rPr>
                <w:rStyle w:val="ae"/>
                <w:sz w:val="16"/>
                <w:szCs w:val="16"/>
                <w:lang w:val="en-US"/>
              </w:rPr>
              <w:t>mail</w:t>
            </w:r>
            <w:r>
              <w:rPr>
                <w:rStyle w:val="ae"/>
                <w:sz w:val="16"/>
                <w:szCs w:val="16"/>
              </w:rPr>
              <w:t>.</w:t>
            </w:r>
            <w:proofErr w:type="spellStart"/>
            <w:r>
              <w:rPr>
                <w:rStyle w:val="ae"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14:paraId="0B742437" w14:textId="77777777" w:rsidR="00FA5C09" w:rsidRDefault="00FA5C09" w:rsidP="00FA5C09">
          <w:pPr>
            <w:jc w:val="center"/>
            <w:rPr>
              <w:sz w:val="16"/>
              <w:szCs w:val="16"/>
            </w:rPr>
          </w:pPr>
          <w:r>
            <w:rPr>
              <w:bCs/>
              <w:sz w:val="16"/>
              <w:szCs w:val="16"/>
            </w:rPr>
            <w:t>ОКПО 26158715, ОГРН 1028900629141, ИНН\КПП 8904012815/890401001</w:t>
          </w:r>
        </w:p>
        <w:p w14:paraId="019E1BF0" w14:textId="77777777" w:rsidR="00FA5C09" w:rsidRDefault="00FA5C09" w:rsidP="00FA5C09">
          <w:pPr>
            <w:spacing w:line="360" w:lineRule="auto"/>
            <w:jc w:val="both"/>
            <w:rPr>
              <w:sz w:val="28"/>
              <w:szCs w:val="28"/>
            </w:rPr>
          </w:pPr>
        </w:p>
        <w:p w14:paraId="7EE5D4F7" w14:textId="75539DB4" w:rsidR="00FA5C09" w:rsidRPr="00FA5C09" w:rsidRDefault="00FA5C09" w:rsidP="00FA5C09">
          <w:pPr>
            <w:spacing w:line="360" w:lineRule="auto"/>
            <w:rPr>
              <w:rFonts w:eastAsia="Arial Unicode MS"/>
            </w:rPr>
          </w:pPr>
        </w:p>
        <w:p w14:paraId="52281558" w14:textId="77777777" w:rsidR="00FA5C09" w:rsidRDefault="00FA5C09" w:rsidP="00FA5C09">
          <w:pPr>
            <w:spacing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66C7B67F" w14:textId="77777777" w:rsidR="00FA5C09" w:rsidRDefault="00FA5C09" w:rsidP="00FA5C09">
          <w:pPr>
            <w:spacing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09E9B131" w14:textId="77777777" w:rsidR="00FA5C09" w:rsidRPr="006F24C7" w:rsidRDefault="00FA5C09" w:rsidP="00FA5C09">
          <w:pPr>
            <w:spacing w:line="360" w:lineRule="auto"/>
            <w:jc w:val="center"/>
            <w:rPr>
              <w:rFonts w:eastAsia="Arial Unicode MS"/>
              <w:b/>
              <w:sz w:val="40"/>
              <w:szCs w:val="40"/>
            </w:rPr>
          </w:pPr>
          <w:r w:rsidRPr="006F24C7">
            <w:rPr>
              <w:rFonts w:eastAsia="Arial Unicode MS"/>
              <w:b/>
              <w:sz w:val="40"/>
              <w:szCs w:val="40"/>
            </w:rPr>
            <w:t>КОНКУРСНОЕ ЗАДАНИЕ КОМПЕТЕНЦИИ</w:t>
          </w:r>
        </w:p>
        <w:p w14:paraId="0CE9BA28" w14:textId="653F5AF9" w:rsidR="00832EBB" w:rsidRDefault="00FA5C09" w:rsidP="00FA5C09">
          <w:pPr>
            <w:spacing w:line="360" w:lineRule="auto"/>
            <w:jc w:val="center"/>
            <w:rPr>
              <w:rFonts w:eastAsia="Arial Unicode MS"/>
              <w:b/>
              <w:sz w:val="40"/>
              <w:szCs w:val="40"/>
            </w:rPr>
          </w:pPr>
          <w:r w:rsidRPr="006F24C7">
            <w:rPr>
              <w:rFonts w:eastAsia="Arial Unicode MS"/>
              <w:b/>
              <w:sz w:val="40"/>
              <w:szCs w:val="40"/>
            </w:rPr>
            <w:t>«ЭЛЕКТРОМОНТАЖ»</w:t>
          </w:r>
        </w:p>
        <w:p w14:paraId="5AA1B449" w14:textId="77777777" w:rsidR="00FA5C09" w:rsidRDefault="00FA5C09" w:rsidP="00FA5C09">
          <w:pPr>
            <w:spacing w:line="360" w:lineRule="auto"/>
            <w:jc w:val="center"/>
            <w:rPr>
              <w:rFonts w:eastAsia="Arial Unicode MS"/>
              <w:b/>
              <w:sz w:val="40"/>
              <w:szCs w:val="40"/>
            </w:rPr>
          </w:pPr>
        </w:p>
        <w:p w14:paraId="088E3AF3" w14:textId="77777777" w:rsidR="00FA5C09" w:rsidRDefault="00FA5C09" w:rsidP="00FA5C09">
          <w:pPr>
            <w:spacing w:line="360" w:lineRule="auto"/>
            <w:jc w:val="center"/>
            <w:rPr>
              <w:rFonts w:eastAsia="Arial Unicode MS"/>
              <w:b/>
              <w:sz w:val="40"/>
              <w:szCs w:val="40"/>
            </w:rPr>
          </w:pPr>
        </w:p>
        <w:p w14:paraId="53783B5E" w14:textId="77777777" w:rsidR="00FA5C09" w:rsidRDefault="00FA5C09" w:rsidP="00FA5C09">
          <w:pPr>
            <w:spacing w:line="360" w:lineRule="auto"/>
            <w:jc w:val="center"/>
            <w:rPr>
              <w:rFonts w:eastAsia="Arial Unicode MS"/>
              <w:b/>
              <w:sz w:val="40"/>
              <w:szCs w:val="40"/>
            </w:rPr>
          </w:pPr>
        </w:p>
        <w:p w14:paraId="468A5CBD" w14:textId="4514A576" w:rsidR="00FA5C09" w:rsidRPr="00A204BB" w:rsidRDefault="00FA5C09" w:rsidP="00FA5C09">
          <w:pPr>
            <w:spacing w:line="360" w:lineRule="auto"/>
            <w:rPr>
              <w:rFonts w:eastAsia="Arial Unicode MS"/>
              <w:sz w:val="72"/>
              <w:szCs w:val="72"/>
            </w:rPr>
          </w:pPr>
          <w:r w:rsidRPr="00902BD4">
            <w:rPr>
              <w:rFonts w:eastAsia="Arial Unicode MS"/>
              <w:sz w:val="32"/>
              <w:szCs w:val="72"/>
            </w:rPr>
            <w:t>Согласованно</w:t>
          </w:r>
          <w:r w:rsidRPr="007A51E6">
            <w:rPr>
              <w:rFonts w:eastAsia="Arial Unicode MS"/>
              <w:sz w:val="32"/>
              <w:szCs w:val="72"/>
            </w:rPr>
            <w:t>:</w:t>
          </w:r>
        </w:p>
        <w:p w14:paraId="7B029E0D" w14:textId="77777777" w:rsidR="009B18A2" w:rsidRDefault="009B18A2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14:paraId="1A31DA09" w14:textId="77777777" w:rsidR="00FA5C09" w:rsidRDefault="00FA5C09" w:rsidP="00FA5C09">
          <w:pPr>
            <w:spacing w:line="360" w:lineRule="auto"/>
            <w:rPr>
              <w:rFonts w:eastAsia="Arial Unicode MS"/>
              <w:sz w:val="72"/>
              <w:szCs w:val="72"/>
            </w:rPr>
          </w:pPr>
        </w:p>
        <w:p w14:paraId="7E63A18F" w14:textId="441C81CC" w:rsidR="009B18A2" w:rsidRPr="00FA5C09" w:rsidRDefault="00830E7B" w:rsidP="00FA5C09">
          <w:pPr>
            <w:spacing w:line="360" w:lineRule="auto"/>
            <w:rPr>
              <w:rFonts w:eastAsia="Arial Unicode MS"/>
              <w:sz w:val="28"/>
              <w:szCs w:val="28"/>
            </w:rPr>
          </w:pPr>
        </w:p>
      </w:sdtContent>
    </w:sdt>
    <w:p w14:paraId="3FE53A15" w14:textId="1858D7C7" w:rsidR="009B18A2" w:rsidRPr="00FA5C09" w:rsidRDefault="009B18A2" w:rsidP="009B18A2">
      <w:pPr>
        <w:spacing w:line="360" w:lineRule="auto"/>
        <w:jc w:val="center"/>
        <w:rPr>
          <w:sz w:val="32"/>
          <w:szCs w:val="32"/>
          <w:lang w:bidi="en-US"/>
        </w:rPr>
      </w:pPr>
      <w:r w:rsidRPr="00FA5C09">
        <w:rPr>
          <w:sz w:val="32"/>
          <w:szCs w:val="32"/>
          <w:lang w:bidi="en-US"/>
        </w:rPr>
        <w:t>20</w:t>
      </w:r>
      <w:r w:rsidR="00651645" w:rsidRPr="00FA5C09">
        <w:rPr>
          <w:sz w:val="32"/>
          <w:szCs w:val="32"/>
          <w:lang w:bidi="en-US"/>
        </w:rPr>
        <w:t>2</w:t>
      </w:r>
      <w:r w:rsidR="00FA5C09" w:rsidRPr="00FA5C09">
        <w:rPr>
          <w:sz w:val="32"/>
          <w:szCs w:val="32"/>
          <w:lang w:bidi="en-US"/>
        </w:rPr>
        <w:t>4</w:t>
      </w:r>
      <w:r w:rsidRPr="00FA5C09">
        <w:rPr>
          <w:sz w:val="32"/>
          <w:szCs w:val="32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60C27F5D" w:rsidR="00DE39D8" w:rsidRPr="00A204BB" w:rsidRDefault="002E6831" w:rsidP="002E6831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1C58F809" w:rsidR="009B18A2" w:rsidRPr="00FA5C09" w:rsidRDefault="0029547E" w:rsidP="009918B3">
      <w:pPr>
        <w:pStyle w:val="11"/>
        <w:rPr>
          <w:rFonts w:eastAsiaTheme="minorEastAsia"/>
        </w:rPr>
      </w:pPr>
      <w:r w:rsidRPr="00976338">
        <w:rPr>
          <w:szCs w:val="24"/>
        </w:rPr>
        <w:fldChar w:fldCharType="begin"/>
      </w:r>
      <w:r w:rsidRPr="00976338">
        <w:rPr>
          <w:szCs w:val="24"/>
        </w:rPr>
        <w:instrText xml:space="preserve"> TOC \o "1-2" \h \z \u </w:instrText>
      </w:r>
      <w:r w:rsidRPr="00976338">
        <w:rPr>
          <w:szCs w:val="24"/>
        </w:rPr>
        <w:fldChar w:fldCharType="separate"/>
      </w:r>
      <w:hyperlink w:anchor="_Toc124422965" w:history="1">
        <w:r w:rsidR="002E6831" w:rsidRPr="00FA5C09">
          <w:rPr>
            <w:rStyle w:val="ae"/>
          </w:rPr>
          <w:t>1. ОСНОВНЫЕ ТРЕБОВАНИЯ КОМПЕТЕНЦИИ</w:t>
        </w:r>
        <w:r w:rsidR="009918B3">
          <w:rPr>
            <w:webHidden/>
          </w:rPr>
          <w:t>………………………………3</w:t>
        </w:r>
      </w:hyperlink>
    </w:p>
    <w:p w14:paraId="79475B50" w14:textId="1D2419ED" w:rsidR="009B18A2" w:rsidRPr="00FA5C09" w:rsidRDefault="00830E7B" w:rsidP="00FA5C09">
      <w:pPr>
        <w:pStyle w:val="25"/>
        <w:rPr>
          <w:rFonts w:eastAsiaTheme="minorEastAsia"/>
          <w:noProof/>
        </w:rPr>
      </w:pPr>
      <w:hyperlink w:anchor="_Toc124422966" w:history="1">
        <w:r w:rsidR="002E6831" w:rsidRPr="00FA5C09">
          <w:rPr>
            <w:rStyle w:val="ae"/>
            <w:noProof/>
          </w:rPr>
          <w:t>1.1. ОБЩИЕ СВЕДЕНИЯ О ТРЕБОВАНИЯХ КОМПЕТЕНЦИИ</w:t>
        </w:r>
        <w:r w:rsidR="002E6831" w:rsidRPr="00FA5C09">
          <w:rPr>
            <w:noProof/>
            <w:webHidden/>
          </w:rPr>
          <w:tab/>
        </w:r>
        <w:r w:rsidR="009918B3">
          <w:rPr>
            <w:noProof/>
            <w:webHidden/>
          </w:rPr>
          <w:t>3</w:t>
        </w:r>
      </w:hyperlink>
    </w:p>
    <w:p w14:paraId="418704EC" w14:textId="0C5E4F0D" w:rsidR="009B18A2" w:rsidRPr="00FA5C09" w:rsidRDefault="00830E7B" w:rsidP="00FA5C09">
      <w:pPr>
        <w:pStyle w:val="25"/>
        <w:rPr>
          <w:rFonts w:eastAsiaTheme="minorEastAsia"/>
          <w:noProof/>
        </w:rPr>
      </w:pPr>
      <w:hyperlink w:anchor="_Toc124422967" w:history="1">
        <w:r w:rsidR="002E6831" w:rsidRPr="00FA5C09">
          <w:rPr>
            <w:rStyle w:val="ae"/>
            <w:noProof/>
          </w:rPr>
          <w:t>1.2. ПЕРЕЧЕНЬ ПРОФЕССИОНАЛЬНЫХ ЗАДАЧ СПЕЦИАЛИСТА ПО КОМПЕТЕНЦИИ «ЭЛЕКТРОМОНТАЖ»</w:t>
        </w:r>
        <w:r w:rsidR="002E6831" w:rsidRPr="00FA5C09">
          <w:rPr>
            <w:noProof/>
            <w:webHidden/>
          </w:rPr>
          <w:tab/>
        </w:r>
        <w:r w:rsidR="009918B3">
          <w:rPr>
            <w:noProof/>
            <w:webHidden/>
          </w:rPr>
          <w:t>3</w:t>
        </w:r>
      </w:hyperlink>
    </w:p>
    <w:p w14:paraId="73D4AB1F" w14:textId="63CB86CD" w:rsidR="009B18A2" w:rsidRPr="00FA5C09" w:rsidRDefault="00830E7B" w:rsidP="00FA5C09">
      <w:pPr>
        <w:pStyle w:val="25"/>
        <w:rPr>
          <w:rFonts w:eastAsiaTheme="minorEastAsia"/>
          <w:noProof/>
        </w:rPr>
      </w:pPr>
      <w:hyperlink w:anchor="_Toc124422968" w:history="1">
        <w:r w:rsidR="002E6831" w:rsidRPr="00FA5C09">
          <w:rPr>
            <w:rStyle w:val="ae"/>
            <w:noProof/>
          </w:rPr>
          <w:t>1.3. ТРЕБОВАНИЯ К СХЕМЕ ОЦЕНКИ</w:t>
        </w:r>
        <w:r w:rsidR="002E6831" w:rsidRPr="00FA5C09">
          <w:rPr>
            <w:noProof/>
            <w:webHidden/>
          </w:rPr>
          <w:tab/>
        </w:r>
        <w:r w:rsidR="009918B3">
          <w:rPr>
            <w:noProof/>
            <w:webHidden/>
          </w:rPr>
          <w:t>8</w:t>
        </w:r>
      </w:hyperlink>
    </w:p>
    <w:p w14:paraId="40B5B8DA" w14:textId="139DE00B" w:rsidR="009B18A2" w:rsidRPr="00FA5C09" w:rsidRDefault="00830E7B" w:rsidP="00FA5C09">
      <w:pPr>
        <w:pStyle w:val="25"/>
        <w:rPr>
          <w:rFonts w:eastAsiaTheme="minorEastAsia"/>
          <w:noProof/>
        </w:rPr>
      </w:pPr>
      <w:hyperlink w:anchor="_Toc124422969" w:history="1">
        <w:r w:rsidR="002E6831" w:rsidRPr="00FA5C09">
          <w:rPr>
            <w:rStyle w:val="ae"/>
            <w:noProof/>
          </w:rPr>
          <w:t>1.4. СПЕЦИФИКАЦИЯ ОЦЕНКИ КОМПЕТЕНЦИИ</w:t>
        </w:r>
        <w:r w:rsidR="002E6831" w:rsidRPr="00FA5C09">
          <w:rPr>
            <w:noProof/>
            <w:webHidden/>
          </w:rPr>
          <w:tab/>
        </w:r>
        <w:r w:rsidR="009918B3">
          <w:rPr>
            <w:noProof/>
            <w:webHidden/>
          </w:rPr>
          <w:t>8</w:t>
        </w:r>
      </w:hyperlink>
    </w:p>
    <w:p w14:paraId="2AA8B37B" w14:textId="7F4152BD" w:rsidR="009918B3" w:rsidRDefault="009918B3" w:rsidP="00FA5C09">
      <w:pPr>
        <w:pStyle w:val="25"/>
      </w:pPr>
      <w:r w:rsidRPr="00F90067">
        <w:rPr>
          <w:bCs/>
        </w:rPr>
        <w:t>1.5. КОНКУРСНОЕ ЗАДАНИЕ</w:t>
      </w:r>
      <w:r>
        <w:rPr>
          <w:bCs/>
        </w:rPr>
        <w:t>…………………………………………………….9</w:t>
      </w:r>
    </w:p>
    <w:p w14:paraId="10212278" w14:textId="6DABEEFB" w:rsidR="00FA5C09" w:rsidRPr="00FA5C09" w:rsidRDefault="00FA5C09" w:rsidP="00FA5C09">
      <w:pPr>
        <w:pStyle w:val="25"/>
      </w:pPr>
      <w:r w:rsidRPr="00FA5C09">
        <w:t>1.5.1. РАЗРАБОТКА/ВЫБОР КОНКУРСНОГО ЗАДАНИЯ……………………..9</w:t>
      </w:r>
    </w:p>
    <w:p w14:paraId="16814EF3" w14:textId="6D0D9D95" w:rsidR="009B18A2" w:rsidRPr="00FA5C09" w:rsidRDefault="00830E7B" w:rsidP="00FA5C09">
      <w:pPr>
        <w:pStyle w:val="25"/>
        <w:rPr>
          <w:rFonts w:eastAsiaTheme="minorEastAsia"/>
          <w:noProof/>
        </w:rPr>
      </w:pPr>
      <w:hyperlink w:anchor="_Toc124422970" w:history="1">
        <w:r w:rsidR="002E6831" w:rsidRPr="00FA5C09">
          <w:rPr>
            <w:rStyle w:val="ae"/>
            <w:noProof/>
          </w:rPr>
          <w:t>1.5.2. СТРУКТУРА МОДУЛЕЙ КОНКУРСНОГО ЗАДАНИЯ (ИНВАРИАНТ/ВАРИАТИВ)</w:t>
        </w:r>
        <w:r w:rsidR="002E6831" w:rsidRPr="00FA5C09">
          <w:rPr>
            <w:noProof/>
            <w:webHidden/>
          </w:rPr>
          <w:tab/>
        </w:r>
        <w:r w:rsidR="009918B3">
          <w:rPr>
            <w:noProof/>
            <w:webHidden/>
          </w:rPr>
          <w:t>12</w:t>
        </w:r>
      </w:hyperlink>
    </w:p>
    <w:p w14:paraId="79BE8C40" w14:textId="1C1BA33D" w:rsidR="009B18A2" w:rsidRPr="00FA5C09" w:rsidRDefault="00830E7B" w:rsidP="00FA5C09">
      <w:pPr>
        <w:pStyle w:val="25"/>
        <w:rPr>
          <w:rFonts w:eastAsiaTheme="minorEastAsia"/>
          <w:noProof/>
        </w:rPr>
      </w:pPr>
      <w:hyperlink w:anchor="_Toc124422971" w:history="1">
        <w:r w:rsidR="002E6831" w:rsidRPr="00FA5C09">
          <w:rPr>
            <w:rStyle w:val="ae"/>
            <w:iCs/>
            <w:noProof/>
          </w:rPr>
          <w:t>2. СПЕЦИАЛЬНЫЕ ПРАВИЛА КОМПЕТЕНЦИИ</w:t>
        </w:r>
        <w:r w:rsidR="002E6831" w:rsidRPr="00FA5C09">
          <w:rPr>
            <w:noProof/>
            <w:webHidden/>
          </w:rPr>
          <w:tab/>
        </w:r>
        <w:r w:rsidR="009918B3">
          <w:rPr>
            <w:noProof/>
            <w:webHidden/>
          </w:rPr>
          <w:t>12</w:t>
        </w:r>
      </w:hyperlink>
    </w:p>
    <w:p w14:paraId="1E177A7F" w14:textId="6411D561" w:rsidR="009B18A2" w:rsidRPr="00FA5C09" w:rsidRDefault="00830E7B" w:rsidP="00FA5C09">
      <w:pPr>
        <w:pStyle w:val="25"/>
        <w:rPr>
          <w:rFonts w:eastAsiaTheme="minorEastAsia"/>
          <w:noProof/>
        </w:rPr>
      </w:pPr>
      <w:hyperlink w:anchor="_Toc124422972" w:history="1">
        <w:r w:rsidR="002E6831" w:rsidRPr="00FA5C09">
          <w:rPr>
            <w:rStyle w:val="ae"/>
            <w:noProof/>
          </w:rPr>
          <w:t xml:space="preserve">2.1. </w:t>
        </w:r>
        <w:r w:rsidR="002E6831" w:rsidRPr="00FA5C09">
          <w:rPr>
            <w:rStyle w:val="ae"/>
            <w:bCs/>
            <w:iCs/>
            <w:noProof/>
          </w:rPr>
          <w:t>ЛИЧНЫЙ ИНСТРУМЕНТ КОНКУРСАНТА</w:t>
        </w:r>
        <w:r w:rsidR="002E6831" w:rsidRPr="00FA5C09">
          <w:rPr>
            <w:noProof/>
            <w:webHidden/>
          </w:rPr>
          <w:tab/>
        </w:r>
        <w:r w:rsidR="009918B3">
          <w:rPr>
            <w:noProof/>
            <w:webHidden/>
          </w:rPr>
          <w:t>24</w:t>
        </w:r>
      </w:hyperlink>
    </w:p>
    <w:p w14:paraId="595D7D06" w14:textId="5E874072" w:rsidR="009918B3" w:rsidRPr="009918B3" w:rsidRDefault="009918B3" w:rsidP="009918B3">
      <w:pPr>
        <w:pStyle w:val="11"/>
        <w:spacing w:line="240" w:lineRule="auto"/>
        <w:rPr>
          <w:rStyle w:val="ae"/>
          <w:iCs/>
          <w:color w:val="auto"/>
          <w:u w:val="none"/>
        </w:rPr>
      </w:pPr>
      <w:r w:rsidRPr="009918B3">
        <w:rPr>
          <w:rStyle w:val="ae"/>
          <w:iCs/>
          <w:color w:val="auto"/>
          <w:u w:val="none"/>
        </w:rPr>
        <w:t>2.2. МАТЕРИАЛЫ, ОБОРУДОВАНИЕ И ИНСТРУМЕНТЫ, ЗАПРЕЩЕННЫЕ НА ПЛОЩАДКЕ…………………………………………………………………..2</w:t>
      </w:r>
      <w:r w:rsidR="00AA7961">
        <w:rPr>
          <w:rStyle w:val="ae"/>
          <w:iCs/>
          <w:color w:val="auto"/>
          <w:u w:val="none"/>
        </w:rPr>
        <w:t>5</w:t>
      </w:r>
    </w:p>
    <w:p w14:paraId="05C32EBC" w14:textId="03170DE7" w:rsidR="009B18A2" w:rsidRDefault="00830E7B" w:rsidP="009918B3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24422973" w:history="1">
        <w:r w:rsidR="009918B3">
          <w:rPr>
            <w:rStyle w:val="ae"/>
          </w:rPr>
          <w:t>3.</w:t>
        </w:r>
        <w:r w:rsidR="002E6831" w:rsidRPr="00FA5C09">
          <w:rPr>
            <w:rStyle w:val="ae"/>
          </w:rPr>
          <w:t>ПРИЛОЖЕНИЯ</w:t>
        </w:r>
        <w:r w:rsidR="002E6831" w:rsidRPr="00FA5C09">
          <w:rPr>
            <w:webHidden/>
          </w:rPr>
          <w:t>…………………………………………………………………</w:t>
        </w:r>
        <w:r w:rsidR="009918B3">
          <w:rPr>
            <w:webHidden/>
          </w:rPr>
          <w:t>..</w:t>
        </w:r>
        <w:r w:rsidR="00AA7961">
          <w:rPr>
            <w:webHidden/>
          </w:rPr>
          <w:t>26</w:t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D03544B" w14:textId="77777777" w:rsidR="009918B3" w:rsidRDefault="009918B3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3C587C1" w14:textId="77777777" w:rsidR="009918B3" w:rsidRDefault="009918B3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7CD9834" w14:textId="5BF5CE07" w:rsidR="00F50AC5" w:rsidRPr="00786827" w:rsidRDefault="00D37DEA" w:rsidP="009918B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6010B2B2" w14:textId="77777777" w:rsidR="004F24B5" w:rsidRPr="004F24B5" w:rsidRDefault="004F24B5" w:rsidP="004F24B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ТК – Требования компетенции</w:t>
      </w:r>
    </w:p>
    <w:p w14:paraId="7BA4391E" w14:textId="77777777" w:rsidR="004F24B5" w:rsidRP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ФГОС – Федеральный государственный образовательный стандарт</w:t>
      </w:r>
    </w:p>
    <w:p w14:paraId="663027A9" w14:textId="1356A7CC" w:rsidR="004F24B5" w:rsidRP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ПС – Проф</w:t>
      </w:r>
      <w:r>
        <w:rPr>
          <w:rFonts w:ascii="Times New Roman" w:hAnsi="Times New Roman"/>
          <w:sz w:val="28"/>
          <w:szCs w:val="28"/>
          <w:lang w:val="ru-RU"/>
        </w:rPr>
        <w:t xml:space="preserve">ессиональный </w:t>
      </w:r>
      <w:r w:rsidRPr="004F24B5">
        <w:rPr>
          <w:rFonts w:ascii="Times New Roman" w:hAnsi="Times New Roman"/>
          <w:sz w:val="28"/>
          <w:szCs w:val="28"/>
          <w:lang w:val="ru-RU"/>
        </w:rPr>
        <w:t>стандарт</w:t>
      </w:r>
    </w:p>
    <w:p w14:paraId="606E70A9" w14:textId="77777777" w:rsidR="004F24B5" w:rsidRP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ЕКТС – Единый тарифно-квалификационный справочник</w:t>
      </w:r>
    </w:p>
    <w:p w14:paraId="07E4DD50" w14:textId="26CC8368" w:rsidR="004F24B5" w:rsidRP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24B5">
        <w:rPr>
          <w:rFonts w:ascii="Times New Roman" w:hAnsi="Times New Roman"/>
          <w:sz w:val="28"/>
          <w:szCs w:val="28"/>
          <w:lang w:val="ru-RU"/>
        </w:rPr>
        <w:t>КЗ</w:t>
      </w:r>
      <w:proofErr w:type="gramEnd"/>
      <w:r w:rsidRPr="004F24B5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4F24B5">
        <w:rPr>
          <w:rFonts w:ascii="Times New Roman" w:hAnsi="Times New Roman"/>
          <w:sz w:val="28"/>
          <w:szCs w:val="28"/>
          <w:lang w:val="ru-RU"/>
        </w:rPr>
        <w:t>онкурсное задание</w:t>
      </w:r>
    </w:p>
    <w:p w14:paraId="3D1169B2" w14:textId="720AF856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24B5"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 w:rsidRPr="004F24B5">
        <w:rPr>
          <w:rFonts w:ascii="Times New Roman" w:hAnsi="Times New Roman"/>
          <w:sz w:val="28"/>
          <w:szCs w:val="28"/>
          <w:lang w:val="ru-RU"/>
        </w:rPr>
        <w:t xml:space="preserve"> – Средства индивидуальной защиты</w:t>
      </w:r>
    </w:p>
    <w:p w14:paraId="7A1411B9" w14:textId="6150AAD7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83ACB">
        <w:rPr>
          <w:rFonts w:ascii="Times New Roman" w:hAnsi="Times New Roman"/>
          <w:sz w:val="28"/>
          <w:szCs w:val="28"/>
          <w:lang w:val="ru-RU"/>
        </w:rPr>
        <w:t>НКУ</w:t>
      </w:r>
      <w:r w:rsidRPr="007F77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- Н</w:t>
      </w:r>
      <w:r w:rsidRPr="00883ACB">
        <w:rPr>
          <w:rFonts w:ascii="Times New Roman" w:hAnsi="Times New Roman"/>
          <w:sz w:val="28"/>
          <w:szCs w:val="28"/>
          <w:lang w:val="ru-RU"/>
        </w:rPr>
        <w:t>изковольтные комплектные устройства</w:t>
      </w:r>
    </w:p>
    <w:p w14:paraId="5A2E2409" w14:textId="51CC6237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ЭУ – Электроустановка</w:t>
      </w:r>
    </w:p>
    <w:p w14:paraId="52518C22" w14:textId="7D37AC2C" w:rsidR="00A0489B" w:rsidRDefault="00A0489B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Охрана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труда</w:t>
      </w:r>
    </w:p>
    <w:p w14:paraId="5BD5166F" w14:textId="72B79178" w:rsidR="00A0489B" w:rsidRDefault="00A0489B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ТБ – Техника безопасности</w:t>
      </w:r>
    </w:p>
    <w:p w14:paraId="688B2B7B" w14:textId="32EAFCF4" w:rsidR="004F24B5" w:rsidRDefault="00A0489B" w:rsidP="004F24B5">
      <w:pPr>
        <w:pStyle w:val="2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en-US"/>
        </w:rPr>
        <w:t>QF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Cs w:val="28"/>
          <w:lang w:val="en-US"/>
        </w:rPr>
        <w:t>SA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Cs w:val="28"/>
          <w:lang w:val="en-US"/>
        </w:rPr>
        <w:t>SB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Cs w:val="28"/>
          <w:lang w:val="en-US"/>
        </w:rPr>
        <w:t>SQ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Cs w:val="28"/>
          <w:lang w:val="ru-RU"/>
        </w:rPr>
        <w:t xml:space="preserve">и т.д. </w:t>
      </w:r>
      <w:r>
        <w:rPr>
          <w:rFonts w:ascii="Times New Roman" w:hAnsi="Times New Roman"/>
          <w:szCs w:val="28"/>
          <w:lang w:val="ru-RU"/>
        </w:rPr>
        <w:t>–</w:t>
      </w:r>
      <w:r>
        <w:rPr>
          <w:rFonts w:ascii="Times New Roman" w:hAnsi="Times New Roman"/>
          <w:b w:val="0"/>
          <w:szCs w:val="28"/>
          <w:lang w:val="ru-RU"/>
        </w:rPr>
        <w:t xml:space="preserve"> </w:t>
      </w:r>
      <w:r w:rsidR="004F24B5" w:rsidRPr="004F24B5">
        <w:rPr>
          <w:rFonts w:ascii="Times New Roman" w:hAnsi="Times New Roman"/>
          <w:b w:val="0"/>
          <w:szCs w:val="28"/>
          <w:lang w:val="ru-RU"/>
        </w:rPr>
        <w:t>ГОСТ 2.710-81 Единая система конструкторской документации</w:t>
      </w:r>
      <w:r>
        <w:rPr>
          <w:rFonts w:ascii="Times New Roman" w:hAnsi="Times New Roman"/>
          <w:b w:val="0"/>
          <w:szCs w:val="28"/>
          <w:lang w:val="ru-RU"/>
        </w:rPr>
        <w:t>.</w:t>
      </w:r>
      <w:r w:rsidR="004F24B5">
        <w:rPr>
          <w:rFonts w:ascii="Times New Roman" w:hAnsi="Times New Roman"/>
          <w:b w:val="0"/>
          <w:szCs w:val="28"/>
          <w:lang w:val="ru-RU"/>
        </w:rPr>
        <w:t xml:space="preserve"> Обозначения буквенно-цифровые в электрических схемах.</w:t>
      </w:r>
    </w:p>
    <w:p w14:paraId="31D84B88" w14:textId="77777777" w:rsidR="00A0489B" w:rsidRPr="00A0489B" w:rsidRDefault="00A0489B" w:rsidP="00A0489B">
      <w:pPr>
        <w:rPr>
          <w:lang w:eastAsia="en-US"/>
        </w:rPr>
      </w:pPr>
    </w:p>
    <w:p w14:paraId="46DCA787" w14:textId="1A13CB33" w:rsidR="004F24B5" w:rsidRPr="004F24B5" w:rsidRDefault="004F24B5" w:rsidP="004F24B5">
      <w:pPr>
        <w:pStyle w:val="1"/>
        <w:rPr>
          <w:color w:val="000000"/>
          <w:lang w:val="ru-RU"/>
        </w:rPr>
      </w:pPr>
    </w:p>
    <w:p w14:paraId="7C9884E1" w14:textId="77777777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B3CCAF" w14:textId="77777777" w:rsidR="004F24B5" w:rsidRPr="00786827" w:rsidRDefault="004F24B5" w:rsidP="004F24B5">
      <w:pPr>
        <w:pStyle w:val="bullet"/>
        <w:numPr>
          <w:ilvl w:val="0"/>
          <w:numId w:val="0"/>
        </w:numPr>
        <w:ind w:left="106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jc w:val="both"/>
        <w:rPr>
          <w:b/>
          <w:bCs/>
        </w:rPr>
      </w:pPr>
      <w:bookmarkStart w:id="0" w:name="_Toc450204622"/>
      <w:r w:rsidRPr="00C17B01">
        <w:rPr>
          <w:b/>
          <w:bCs/>
        </w:rPr>
        <w:br w:type="page"/>
      </w:r>
      <w:bookmarkEnd w:id="0"/>
    </w:p>
    <w:p w14:paraId="6266C26B" w14:textId="2F9878DE" w:rsidR="00DE39D8" w:rsidRPr="009918B3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4422965"/>
      <w:r w:rsidRPr="009918B3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9918B3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9918B3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9918B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9918B3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9918B3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2" w:name="_Toc124422966"/>
      <w:r w:rsidRPr="009918B3">
        <w:rPr>
          <w:rFonts w:ascii="Times New Roman" w:hAnsi="Times New Roman"/>
          <w:szCs w:val="28"/>
        </w:rPr>
        <w:t>1</w:t>
      </w:r>
      <w:r w:rsidR="00DE39D8" w:rsidRPr="009918B3">
        <w:rPr>
          <w:rFonts w:ascii="Times New Roman" w:hAnsi="Times New Roman"/>
          <w:szCs w:val="28"/>
        </w:rPr>
        <w:t xml:space="preserve">.1. </w:t>
      </w:r>
      <w:r w:rsidR="005C6A23" w:rsidRPr="009918B3">
        <w:rPr>
          <w:rFonts w:ascii="Times New Roman" w:hAnsi="Times New Roman"/>
          <w:szCs w:val="28"/>
        </w:rPr>
        <w:t xml:space="preserve">ОБЩИЕ СВЕДЕНИЯ О </w:t>
      </w:r>
      <w:r w:rsidRPr="009918B3">
        <w:rPr>
          <w:rFonts w:ascii="Times New Roman" w:hAnsi="Times New Roman"/>
          <w:szCs w:val="28"/>
        </w:rPr>
        <w:t>ТРЕБОВАНИЯХ</w:t>
      </w:r>
      <w:r w:rsidR="00976338" w:rsidRPr="009918B3">
        <w:rPr>
          <w:rFonts w:ascii="Times New Roman" w:hAnsi="Times New Roman"/>
          <w:szCs w:val="28"/>
        </w:rPr>
        <w:t xml:space="preserve"> </w:t>
      </w:r>
      <w:r w:rsidR="00E0407E" w:rsidRPr="009918B3">
        <w:rPr>
          <w:rFonts w:ascii="Times New Roman" w:hAnsi="Times New Roman"/>
          <w:szCs w:val="28"/>
        </w:rPr>
        <w:t>КОМПЕТЕНЦИИ</w:t>
      </w:r>
      <w:bookmarkEnd w:id="2"/>
    </w:p>
    <w:p w14:paraId="1EC3C524" w14:textId="70A4E83A" w:rsidR="00E857D6" w:rsidRPr="009918B3" w:rsidRDefault="00D37DEA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9918B3">
        <w:rPr>
          <w:sz w:val="28"/>
          <w:szCs w:val="28"/>
        </w:rPr>
        <w:t>Требования компетенции (ТК) «</w:t>
      </w:r>
      <w:r w:rsidR="00651645" w:rsidRPr="009918B3">
        <w:rPr>
          <w:sz w:val="28"/>
          <w:szCs w:val="28"/>
        </w:rPr>
        <w:t>Электромонтаж</w:t>
      </w:r>
      <w:r w:rsidRPr="009918B3">
        <w:rPr>
          <w:sz w:val="28"/>
          <w:szCs w:val="28"/>
        </w:rPr>
        <w:t>»</w:t>
      </w:r>
      <w:r w:rsidR="00E857D6" w:rsidRPr="009918B3">
        <w:rPr>
          <w:sz w:val="28"/>
          <w:szCs w:val="28"/>
        </w:rPr>
        <w:t xml:space="preserve"> </w:t>
      </w:r>
      <w:bookmarkStart w:id="3" w:name="_Hlk123050441"/>
      <w:r w:rsidR="00E857D6" w:rsidRPr="009918B3">
        <w:rPr>
          <w:sz w:val="28"/>
          <w:szCs w:val="28"/>
        </w:rPr>
        <w:t>определя</w:t>
      </w:r>
      <w:r w:rsidRPr="009918B3">
        <w:rPr>
          <w:sz w:val="28"/>
          <w:szCs w:val="28"/>
        </w:rPr>
        <w:t>ю</w:t>
      </w:r>
      <w:r w:rsidR="00E857D6" w:rsidRPr="009918B3">
        <w:rPr>
          <w:sz w:val="28"/>
          <w:szCs w:val="28"/>
        </w:rPr>
        <w:t>т знани</w:t>
      </w:r>
      <w:r w:rsidR="00E0407E" w:rsidRPr="009918B3">
        <w:rPr>
          <w:sz w:val="28"/>
          <w:szCs w:val="28"/>
        </w:rPr>
        <w:t>я</w:t>
      </w:r>
      <w:r w:rsidR="00E857D6" w:rsidRPr="009918B3">
        <w:rPr>
          <w:sz w:val="28"/>
          <w:szCs w:val="28"/>
        </w:rPr>
        <w:t xml:space="preserve">, </w:t>
      </w:r>
      <w:r w:rsidR="00E0407E" w:rsidRPr="009918B3">
        <w:rPr>
          <w:sz w:val="28"/>
          <w:szCs w:val="28"/>
        </w:rPr>
        <w:t>умения, навыки и трудовые функции</w:t>
      </w:r>
      <w:bookmarkEnd w:id="3"/>
      <w:r w:rsidR="008B0F23" w:rsidRPr="009918B3">
        <w:rPr>
          <w:sz w:val="28"/>
          <w:szCs w:val="28"/>
        </w:rPr>
        <w:t xml:space="preserve">, </w:t>
      </w:r>
      <w:r w:rsidR="00E857D6" w:rsidRPr="009918B3">
        <w:rPr>
          <w:sz w:val="28"/>
          <w:szCs w:val="28"/>
        </w:rPr>
        <w:t xml:space="preserve">которые лежат в основе </w:t>
      </w:r>
      <w:r w:rsidR="009E37D3" w:rsidRPr="009918B3">
        <w:rPr>
          <w:sz w:val="28"/>
          <w:szCs w:val="28"/>
        </w:rPr>
        <w:t>наиболее актуальных</w:t>
      </w:r>
      <w:r w:rsidR="00E0407E" w:rsidRPr="009918B3">
        <w:rPr>
          <w:sz w:val="28"/>
          <w:szCs w:val="28"/>
        </w:rPr>
        <w:t xml:space="preserve"> требований работодателей</w:t>
      </w:r>
      <w:r w:rsidR="000244DA" w:rsidRPr="009918B3">
        <w:rPr>
          <w:sz w:val="28"/>
          <w:szCs w:val="28"/>
        </w:rPr>
        <w:t xml:space="preserve"> отрасли.</w:t>
      </w:r>
      <w:r w:rsidR="008B0F23" w:rsidRPr="009918B3">
        <w:rPr>
          <w:sz w:val="28"/>
          <w:szCs w:val="28"/>
        </w:rPr>
        <w:t xml:space="preserve"> </w:t>
      </w:r>
    </w:p>
    <w:p w14:paraId="6CBD56C3" w14:textId="77777777" w:rsidR="00C56A9B" w:rsidRPr="009918B3" w:rsidRDefault="000244DA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9918B3">
        <w:rPr>
          <w:sz w:val="28"/>
          <w:szCs w:val="28"/>
        </w:rPr>
        <w:t>Целью соревнований</w:t>
      </w:r>
      <w:r w:rsidR="00E857D6" w:rsidRPr="009918B3">
        <w:rPr>
          <w:sz w:val="28"/>
          <w:szCs w:val="28"/>
        </w:rPr>
        <w:t xml:space="preserve"> по компетенции является демонстрация лучших</w:t>
      </w:r>
      <w:r w:rsidR="009E37D3" w:rsidRPr="009918B3">
        <w:rPr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9918B3">
        <w:rPr>
          <w:sz w:val="28"/>
          <w:szCs w:val="28"/>
        </w:rPr>
        <w:t xml:space="preserve"> </w:t>
      </w:r>
    </w:p>
    <w:p w14:paraId="576EBDDC" w14:textId="600B2AF8" w:rsidR="00E857D6" w:rsidRPr="009918B3" w:rsidRDefault="00C56A9B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9918B3">
        <w:rPr>
          <w:sz w:val="28"/>
          <w:szCs w:val="28"/>
        </w:rPr>
        <w:t>Т</w:t>
      </w:r>
      <w:r w:rsidR="00D37DEA" w:rsidRPr="009918B3">
        <w:rPr>
          <w:sz w:val="28"/>
          <w:szCs w:val="28"/>
        </w:rPr>
        <w:t>ребования</w:t>
      </w:r>
      <w:r w:rsidR="000244DA" w:rsidRPr="009918B3">
        <w:rPr>
          <w:sz w:val="28"/>
          <w:szCs w:val="28"/>
        </w:rPr>
        <w:t xml:space="preserve"> компетенции </w:t>
      </w:r>
      <w:r w:rsidR="00E857D6" w:rsidRPr="009918B3">
        <w:rPr>
          <w:sz w:val="28"/>
          <w:szCs w:val="28"/>
        </w:rPr>
        <w:t>явля</w:t>
      </w:r>
      <w:r w:rsidR="00D37DEA" w:rsidRPr="009918B3">
        <w:rPr>
          <w:sz w:val="28"/>
          <w:szCs w:val="28"/>
        </w:rPr>
        <w:t>ю</w:t>
      </w:r>
      <w:r w:rsidR="00E857D6" w:rsidRPr="009918B3">
        <w:rPr>
          <w:sz w:val="28"/>
          <w:szCs w:val="28"/>
        </w:rPr>
        <w:t xml:space="preserve">тся руководством </w:t>
      </w:r>
      <w:r w:rsidR="009E37D3" w:rsidRPr="009918B3">
        <w:rPr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9918B3">
        <w:rPr>
          <w:sz w:val="28"/>
          <w:szCs w:val="28"/>
        </w:rPr>
        <w:t xml:space="preserve"> и </w:t>
      </w:r>
      <w:r w:rsidR="009E37D3" w:rsidRPr="009918B3">
        <w:rPr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9918B3" w:rsidRDefault="00E857D6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9918B3">
        <w:rPr>
          <w:sz w:val="28"/>
          <w:szCs w:val="28"/>
        </w:rPr>
        <w:t>В соревнованиях по ко</w:t>
      </w:r>
      <w:r w:rsidR="00056CDE" w:rsidRPr="009918B3">
        <w:rPr>
          <w:sz w:val="28"/>
          <w:szCs w:val="28"/>
        </w:rPr>
        <w:t xml:space="preserve">мпетенции </w:t>
      </w:r>
      <w:r w:rsidR="000051E8" w:rsidRPr="009918B3">
        <w:rPr>
          <w:sz w:val="28"/>
          <w:szCs w:val="28"/>
        </w:rPr>
        <w:t>проверка знаний</w:t>
      </w:r>
      <w:r w:rsidR="009E37D3" w:rsidRPr="009918B3">
        <w:rPr>
          <w:sz w:val="28"/>
          <w:szCs w:val="28"/>
        </w:rPr>
        <w:t xml:space="preserve">, умений, навыков и трудовых функций </w:t>
      </w:r>
      <w:r w:rsidRPr="009918B3">
        <w:rPr>
          <w:sz w:val="28"/>
          <w:szCs w:val="28"/>
        </w:rPr>
        <w:t xml:space="preserve">осуществляется посредством оценки выполнения </w:t>
      </w:r>
      <w:r w:rsidR="00056CDE" w:rsidRPr="009918B3">
        <w:rPr>
          <w:sz w:val="28"/>
          <w:szCs w:val="28"/>
        </w:rPr>
        <w:t xml:space="preserve">практической </w:t>
      </w:r>
      <w:r w:rsidRPr="009918B3">
        <w:rPr>
          <w:sz w:val="28"/>
          <w:szCs w:val="28"/>
        </w:rPr>
        <w:t xml:space="preserve">работы. </w:t>
      </w:r>
    </w:p>
    <w:p w14:paraId="65A06252" w14:textId="166C890F" w:rsidR="00E857D6" w:rsidRPr="009918B3" w:rsidRDefault="00D37DEA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9918B3">
        <w:rPr>
          <w:sz w:val="28"/>
          <w:szCs w:val="28"/>
        </w:rPr>
        <w:t>Требования</w:t>
      </w:r>
      <w:r w:rsidR="000244DA" w:rsidRPr="009918B3">
        <w:rPr>
          <w:sz w:val="28"/>
          <w:szCs w:val="28"/>
        </w:rPr>
        <w:t xml:space="preserve"> компетенции</w:t>
      </w:r>
      <w:r w:rsidR="00E857D6" w:rsidRPr="009918B3">
        <w:rPr>
          <w:sz w:val="28"/>
          <w:szCs w:val="28"/>
        </w:rPr>
        <w:t xml:space="preserve"> разделен</w:t>
      </w:r>
      <w:r w:rsidRPr="009918B3">
        <w:rPr>
          <w:sz w:val="28"/>
          <w:szCs w:val="28"/>
        </w:rPr>
        <w:t>ы</w:t>
      </w:r>
      <w:r w:rsidR="00E857D6" w:rsidRPr="009918B3">
        <w:rPr>
          <w:sz w:val="28"/>
          <w:szCs w:val="28"/>
        </w:rPr>
        <w:t xml:space="preserve"> на</w:t>
      </w:r>
      <w:r w:rsidR="00056CDE" w:rsidRPr="009918B3">
        <w:rPr>
          <w:sz w:val="28"/>
          <w:szCs w:val="28"/>
        </w:rPr>
        <w:t xml:space="preserve"> четкие разделы с номерами и заголовками</w:t>
      </w:r>
      <w:r w:rsidR="00C56A9B" w:rsidRPr="009918B3">
        <w:rPr>
          <w:sz w:val="28"/>
          <w:szCs w:val="28"/>
        </w:rPr>
        <w:t>, к</w:t>
      </w:r>
      <w:r w:rsidR="00E857D6" w:rsidRPr="009918B3">
        <w:rPr>
          <w:sz w:val="28"/>
          <w:szCs w:val="28"/>
        </w:rPr>
        <w:t>аждому разделу назначен процент относительной важности</w:t>
      </w:r>
      <w:r w:rsidR="00C56A9B" w:rsidRPr="009918B3">
        <w:rPr>
          <w:sz w:val="28"/>
          <w:szCs w:val="28"/>
        </w:rPr>
        <w:t>, с</w:t>
      </w:r>
      <w:r w:rsidR="00056CDE" w:rsidRPr="009918B3">
        <w:rPr>
          <w:sz w:val="28"/>
          <w:szCs w:val="28"/>
        </w:rPr>
        <w:t xml:space="preserve">умма </w:t>
      </w:r>
      <w:r w:rsidR="00C56A9B" w:rsidRPr="009918B3">
        <w:rPr>
          <w:sz w:val="28"/>
          <w:szCs w:val="28"/>
        </w:rPr>
        <w:t xml:space="preserve">которых </w:t>
      </w:r>
      <w:r w:rsidR="00E857D6" w:rsidRPr="009918B3">
        <w:rPr>
          <w:sz w:val="28"/>
          <w:szCs w:val="28"/>
        </w:rPr>
        <w:t>составляет 100.</w:t>
      </w:r>
    </w:p>
    <w:p w14:paraId="638B9950" w14:textId="669740E6" w:rsidR="000244DA" w:rsidRPr="009918B3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  <w:bookmarkStart w:id="5" w:name="_Toc124422967"/>
      <w:r w:rsidRPr="009918B3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9918B3">
        <w:rPr>
          <w:rFonts w:ascii="Times New Roman" w:hAnsi="Times New Roman"/>
          <w:color w:val="000000"/>
          <w:szCs w:val="28"/>
          <w:lang w:val="ru-RU"/>
        </w:rPr>
        <w:t>.</w:t>
      </w:r>
      <w:bookmarkEnd w:id="4"/>
      <w:r w:rsidRPr="009918B3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9918B3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9918B3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651645" w:rsidRPr="009918B3">
        <w:rPr>
          <w:rFonts w:ascii="Times New Roman" w:hAnsi="Times New Roman"/>
          <w:szCs w:val="28"/>
          <w:lang w:val="ru-RU"/>
        </w:rPr>
        <w:t>Электромонтаж</w:t>
      </w:r>
      <w:r w:rsidRPr="009918B3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14:paraId="1D7BF307" w14:textId="153882B2" w:rsidR="00C56A9B" w:rsidRPr="009918B3" w:rsidRDefault="00C56A9B" w:rsidP="00786827">
      <w:pPr>
        <w:spacing w:line="276" w:lineRule="auto"/>
        <w:jc w:val="right"/>
        <w:rPr>
          <w:i/>
          <w:iCs/>
          <w:sz w:val="28"/>
          <w:szCs w:val="28"/>
        </w:rPr>
      </w:pPr>
      <w:r w:rsidRPr="009918B3">
        <w:rPr>
          <w:i/>
          <w:iCs/>
          <w:sz w:val="28"/>
          <w:szCs w:val="28"/>
        </w:rPr>
        <w:t xml:space="preserve">Таблица </w:t>
      </w:r>
      <w:r w:rsidR="00640E46" w:rsidRPr="009918B3">
        <w:rPr>
          <w:i/>
          <w:iCs/>
          <w:sz w:val="28"/>
          <w:szCs w:val="28"/>
        </w:rPr>
        <w:t>№1</w:t>
      </w:r>
    </w:p>
    <w:p w14:paraId="33FA92DF" w14:textId="77777777" w:rsidR="00640E46" w:rsidRPr="009918B3" w:rsidRDefault="00640E46" w:rsidP="00C56A9B">
      <w:pPr>
        <w:jc w:val="right"/>
        <w:rPr>
          <w:i/>
          <w:iCs/>
          <w:sz w:val="28"/>
          <w:szCs w:val="28"/>
        </w:rPr>
      </w:pPr>
    </w:p>
    <w:p w14:paraId="1877A994" w14:textId="75D931B5" w:rsidR="00640E46" w:rsidRPr="009918B3" w:rsidRDefault="00640E46" w:rsidP="00640E46">
      <w:pPr>
        <w:jc w:val="center"/>
        <w:rPr>
          <w:b/>
          <w:bCs/>
          <w:color w:val="000000"/>
          <w:sz w:val="28"/>
          <w:szCs w:val="28"/>
        </w:rPr>
      </w:pPr>
      <w:r w:rsidRPr="009918B3">
        <w:rPr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19"/>
        <w:gridCol w:w="6577"/>
        <w:gridCol w:w="142"/>
        <w:gridCol w:w="140"/>
        <w:gridCol w:w="2377"/>
      </w:tblGrid>
      <w:tr w:rsidR="0006140F" w:rsidRPr="00975EB6" w14:paraId="1E177A85" w14:textId="77777777" w:rsidTr="0006140F">
        <w:tc>
          <w:tcPr>
            <w:tcW w:w="314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178EA2A" w14:textId="77777777" w:rsidR="0006140F" w:rsidRPr="00975EB6" w:rsidRDefault="0006140F" w:rsidP="00E62170">
            <w:pPr>
              <w:widowControl w:val="0"/>
              <w:rPr>
                <w:b/>
                <w:color w:val="FFFFFF"/>
              </w:rPr>
            </w:pPr>
            <w:r w:rsidRPr="00975EB6">
              <w:rPr>
                <w:b/>
                <w:color w:val="FFFFFF"/>
              </w:rPr>
              <w:t xml:space="preserve">№ </w:t>
            </w:r>
            <w:proofErr w:type="gramStart"/>
            <w:r w:rsidRPr="00975EB6">
              <w:rPr>
                <w:b/>
                <w:color w:val="FFFFFF"/>
              </w:rPr>
              <w:t>п</w:t>
            </w:r>
            <w:proofErr w:type="gramEnd"/>
            <w:r w:rsidRPr="00975EB6">
              <w:rPr>
                <w:b/>
                <w:color w:val="FFFFFF"/>
              </w:rPr>
              <w:t>/п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9C0BC5" w14:textId="77777777" w:rsidR="0006140F" w:rsidRPr="00975EB6" w:rsidRDefault="0006140F" w:rsidP="00E62170">
            <w:pPr>
              <w:widowControl w:val="0"/>
              <w:jc w:val="both"/>
              <w:rPr>
                <w:b/>
                <w:color w:val="FFFFFF"/>
                <w:highlight w:val="green"/>
              </w:rPr>
            </w:pPr>
            <w:r w:rsidRPr="00975EB6">
              <w:rPr>
                <w:b/>
                <w:color w:val="FFFFFF"/>
              </w:rPr>
              <w:t>Раздел</w:t>
            </w:r>
          </w:p>
        </w:tc>
        <w:tc>
          <w:tcPr>
            <w:tcW w:w="1349" w:type="pct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BC3A5B" w14:textId="493242E5" w:rsidR="0006140F" w:rsidRPr="00975EB6" w:rsidRDefault="0006140F" w:rsidP="00E62170">
            <w:pPr>
              <w:widowControl w:val="0"/>
              <w:jc w:val="both"/>
              <w:rPr>
                <w:b/>
                <w:color w:val="FFFFFF"/>
                <w:highlight w:val="green"/>
              </w:rPr>
            </w:pPr>
            <w:r w:rsidRPr="0006140F">
              <w:rPr>
                <w:b/>
                <w:color w:val="FFFFFF"/>
              </w:rPr>
              <w:t>Важность в %</w:t>
            </w:r>
          </w:p>
        </w:tc>
      </w:tr>
      <w:tr w:rsidR="0006140F" w:rsidRPr="0006140F" w14:paraId="62C37EF0" w14:textId="77777777" w:rsidTr="0006140F"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05C40268" w14:textId="77777777" w:rsidR="0006140F" w:rsidRPr="0006140F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6140F">
              <w:rPr>
                <w:b/>
              </w:rPr>
              <w:t>1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5DE3EAC2" w14:textId="1DF07BD2" w:rsidR="0006140F" w:rsidRPr="0006140F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06140F">
              <w:rPr>
                <w:b/>
              </w:rPr>
              <w:t xml:space="preserve">Организация рабочего процесса и охрана труда </w:t>
            </w:r>
          </w:p>
        </w:tc>
        <w:tc>
          <w:tcPr>
            <w:tcW w:w="1349" w:type="pct"/>
            <w:gridSpan w:val="3"/>
            <w:shd w:val="clear" w:color="auto" w:fill="auto"/>
            <w:vAlign w:val="center"/>
          </w:tcPr>
          <w:p w14:paraId="4B9D0B33" w14:textId="599E597C" w:rsidR="0006140F" w:rsidRPr="0006140F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6140F">
              <w:rPr>
                <w:b/>
              </w:rPr>
              <w:t>6,5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52A1C6E6" w14:textId="77777777" w:rsidTr="00E62170">
        <w:tc>
          <w:tcPr>
            <w:tcW w:w="314" w:type="pct"/>
            <w:shd w:val="clear" w:color="auto" w:fill="E7E6E6"/>
            <w:vAlign w:val="center"/>
          </w:tcPr>
          <w:p w14:paraId="00E9AE1C" w14:textId="797D4012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1FC91162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7FACB2B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документацию и правила по охране труда и технике безопасности;</w:t>
            </w:r>
          </w:p>
          <w:p w14:paraId="1F5030B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основные принципы безопасной работы с электроустановками;</w:t>
            </w:r>
          </w:p>
          <w:p w14:paraId="6268C63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ситуации, при которых должны использоваться средства индивидуальной защиты;</w:t>
            </w:r>
          </w:p>
          <w:p w14:paraId="688A57D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назначение, правила использования и хранения применяемых инструментов и оборудования с учетом факторов, влияющих на их безопасность;</w:t>
            </w:r>
          </w:p>
          <w:p w14:paraId="1E57F39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назначение, правила использования и хранения применяемых материалов;</w:t>
            </w:r>
          </w:p>
          <w:p w14:paraId="2F28118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виды материалов, оборудования и способов монтажа, которые нужно использовать в различных средах;</w:t>
            </w:r>
          </w:p>
          <w:p w14:paraId="2F35AB6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важность поддержания знаний на высоком уровне;</w:t>
            </w:r>
          </w:p>
          <w:p w14:paraId="38FC96A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важность поддержания рабочего места в надлежащем состоянии;</w:t>
            </w:r>
          </w:p>
          <w:p w14:paraId="4D2D875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мероприятия по экологически ориентированному рациональному использованию ресурсов в плане применения безопасных материалов и их повторного использования;</w:t>
            </w:r>
          </w:p>
          <w:p w14:paraId="66AF3282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внедрение новых технологий;</w:t>
            </w:r>
          </w:p>
          <w:p w14:paraId="6A318DC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значение экономного использования ресурсов;</w:t>
            </w:r>
          </w:p>
          <w:p w14:paraId="0A17E78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основные способы сокращения издержек при сохранении качества работы;</w:t>
            </w:r>
          </w:p>
          <w:p w14:paraId="5218F0C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значимость планирования всего рабочего процесса, как выстраивать </w:t>
            </w:r>
            <w:r w:rsidRPr="00975EB6">
              <w:lastRenderedPageBreak/>
              <w:t>эффективную работу и распределять рабочее время;</w:t>
            </w:r>
          </w:p>
          <w:p w14:paraId="21DA66A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значение построения продуктивных рабочих отношений.</w:t>
            </w:r>
          </w:p>
        </w:tc>
      </w:tr>
      <w:tr w:rsidR="00651645" w:rsidRPr="00975EB6" w14:paraId="710DE7F8" w14:textId="77777777" w:rsidTr="0006140F">
        <w:tc>
          <w:tcPr>
            <w:tcW w:w="314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584D68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0D9E5F2F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0FB63DB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по охране труда и технике безопасности;</w:t>
            </w:r>
          </w:p>
          <w:p w14:paraId="5D6AF67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техники безопасности при работе с электроустановками;</w:t>
            </w:r>
          </w:p>
          <w:p w14:paraId="6B7F052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проводить инструктажи;</w:t>
            </w:r>
          </w:p>
          <w:p w14:paraId="02F5B10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вносить изменения в действующие инструкции или создавать новые; </w:t>
            </w:r>
          </w:p>
          <w:p w14:paraId="2694A61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идентифицировать и правильно использовать средства индивидуальной защиты;</w:t>
            </w:r>
          </w:p>
          <w:p w14:paraId="2FB3BC3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правильно выбирать, применять, очищать и хранить инструменты и оборудование;</w:t>
            </w:r>
          </w:p>
          <w:p w14:paraId="1D47380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правильно выбирать, применять и хранить материалы, с учётом условий безопасности;</w:t>
            </w:r>
          </w:p>
          <w:p w14:paraId="503D666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грамотно и аккуратно обращаться с дорогостоящим электрооборудованием;</w:t>
            </w:r>
          </w:p>
          <w:p w14:paraId="5E8E0236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организовывать рабочее место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максимально эффективной работы;</w:t>
            </w:r>
          </w:p>
          <w:p w14:paraId="08F7C37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планировать порядок выполнения работ;</w:t>
            </w:r>
          </w:p>
          <w:p w14:paraId="24114FC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составлять графики поставок оборудования и материалов;</w:t>
            </w:r>
          </w:p>
          <w:p w14:paraId="472EE9C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планировать и распределять ресурсы;</w:t>
            </w:r>
          </w:p>
          <w:p w14:paraId="6DCA3DC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планировать виды основного и вспомогательного оборудования, инструментов, средств защиты; </w:t>
            </w:r>
          </w:p>
          <w:p w14:paraId="02B0924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организовать реализацию продуктивных рабочих отношений;</w:t>
            </w:r>
          </w:p>
          <w:p w14:paraId="4AE93E7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эффективно использовать рабочее время отслеживать результаты работы.</w:t>
            </w:r>
          </w:p>
        </w:tc>
      </w:tr>
      <w:tr w:rsidR="0006140F" w:rsidRPr="00975EB6" w14:paraId="3772F0BD" w14:textId="77777777" w:rsidTr="0006140F"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3D89014A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2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2DB4A403" w14:textId="6AB3ABC6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975EB6">
              <w:rPr>
                <w:b/>
              </w:rPr>
              <w:t xml:space="preserve">Нормативная и сопроводительная документация 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4C0358D0" w14:textId="4E421EA4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2,5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4FA65671" w14:textId="77777777" w:rsidTr="00E62170">
        <w:tc>
          <w:tcPr>
            <w:tcW w:w="314" w:type="pct"/>
            <w:shd w:val="clear" w:color="auto" w:fill="E7E6E6"/>
            <w:vAlign w:val="center"/>
          </w:tcPr>
          <w:p w14:paraId="4F8A5FF2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0A8FA63A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43E8B45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правила и стандарты, применяемые к различным видам монтажа на производстве;</w:t>
            </w:r>
          </w:p>
          <w:p w14:paraId="515B736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стандартов, схем, чертежей, инструкций по установке оборудования;</w:t>
            </w:r>
          </w:p>
          <w:p w14:paraId="3C68062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соответствие стандартам, способы и виды отчетов, которые используются для проверки результатов на соответствие этим стандартам;</w:t>
            </w:r>
          </w:p>
          <w:p w14:paraId="7DC19D33" w14:textId="77777777" w:rsidR="00651645" w:rsidRPr="00D82B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порядок проведения и составления отчетных документов при проведении пусконаладочных работ</w:t>
            </w:r>
            <w:r>
              <w:t>;</w:t>
            </w:r>
          </w:p>
          <w:p w14:paraId="07B897D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rPr>
                <w:bCs/>
              </w:rPr>
              <w:t>методы создания моделей объектов с использованием программ компьютерного моделирования.</w:t>
            </w:r>
          </w:p>
        </w:tc>
      </w:tr>
      <w:tr w:rsidR="00651645" w:rsidRPr="00975EB6" w14:paraId="6320270A" w14:textId="77777777" w:rsidTr="0006140F">
        <w:tc>
          <w:tcPr>
            <w:tcW w:w="314" w:type="pct"/>
            <w:shd w:val="clear" w:color="auto" w:fill="E7E6E6"/>
            <w:vAlign w:val="center"/>
          </w:tcPr>
          <w:p w14:paraId="3B4F1B7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</w:tcPr>
          <w:p w14:paraId="64DEA6E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75EB6">
              <w:t>Специалист должен уметь:</w:t>
            </w:r>
          </w:p>
          <w:p w14:paraId="4CB709D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подготавливать отчетную документацию для заказчиков и организаций;</w:t>
            </w:r>
          </w:p>
          <w:p w14:paraId="2500A5D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оформлять различные типы схем: электрические, принципиальные, адресные и т.п.;</w:t>
            </w:r>
          </w:p>
          <w:p w14:paraId="24E6055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читать различные типы схем: электрические, принципиальные, адресные и т.п.;</w:t>
            </w:r>
          </w:p>
          <w:p w14:paraId="2766A55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читать, понимать и исправлять схемы, чертежи и документацию, включая:</w:t>
            </w:r>
          </w:p>
          <w:p w14:paraId="27E25EFD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строительные чертежи и электрические схемы;</w:t>
            </w:r>
          </w:p>
          <w:p w14:paraId="3262DBF7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>
              <w:t>рабочие инструкции;</w:t>
            </w:r>
          </w:p>
          <w:p w14:paraId="159D5439" w14:textId="77777777" w:rsidR="00651645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планировать монтажные работы, используя предост</w:t>
            </w:r>
            <w:r>
              <w:t>авленные чертежи и документацию;</w:t>
            </w:r>
          </w:p>
          <w:p w14:paraId="4FB4B8BE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>
              <w:t>использовать в работе специальные прикладные программы для моделирования помещений, составления электрических схем, спецификаций и т.д.</w:t>
            </w:r>
          </w:p>
        </w:tc>
      </w:tr>
      <w:tr w:rsidR="0006140F" w:rsidRPr="00975EB6" w14:paraId="6F3DBF93" w14:textId="77777777" w:rsidTr="0006140F">
        <w:tc>
          <w:tcPr>
            <w:tcW w:w="314" w:type="pct"/>
            <w:shd w:val="clear" w:color="auto" w:fill="E7E6E6"/>
            <w:vAlign w:val="center"/>
          </w:tcPr>
          <w:p w14:paraId="6386988D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3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68CEBD54" w14:textId="5B8D202A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0C3310">
              <w:rPr>
                <w:b/>
              </w:rPr>
              <w:t>Коммуникации и навыки общения</w:t>
            </w:r>
            <w:r>
              <w:rPr>
                <w:b/>
              </w:rPr>
              <w:t xml:space="preserve"> </w:t>
            </w:r>
          </w:p>
        </w:tc>
        <w:tc>
          <w:tcPr>
            <w:tcW w:w="1349" w:type="pct"/>
            <w:gridSpan w:val="3"/>
            <w:shd w:val="clear" w:color="auto" w:fill="auto"/>
            <w:vAlign w:val="center"/>
          </w:tcPr>
          <w:p w14:paraId="3D9744F8" w14:textId="06ADA290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38C369B9" w14:textId="77777777" w:rsidTr="00E62170">
        <w:tc>
          <w:tcPr>
            <w:tcW w:w="314" w:type="pct"/>
            <w:shd w:val="clear" w:color="auto" w:fill="E7E6E6"/>
            <w:vAlign w:val="center"/>
          </w:tcPr>
          <w:p w14:paraId="2EEB504E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14749B60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58797FF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значимость установления и поддержания доверия во взаимоотношениях с заказчиком;</w:t>
            </w:r>
          </w:p>
          <w:p w14:paraId="482E7175" w14:textId="77777777" w:rsidR="00651645" w:rsidRPr="00D82B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значение культуры речи.</w:t>
            </w:r>
          </w:p>
        </w:tc>
      </w:tr>
      <w:tr w:rsidR="00651645" w:rsidRPr="00975EB6" w14:paraId="134D4397" w14:textId="77777777" w:rsidTr="0006140F">
        <w:tc>
          <w:tcPr>
            <w:tcW w:w="314" w:type="pct"/>
            <w:shd w:val="clear" w:color="auto" w:fill="E7E6E6"/>
            <w:vAlign w:val="center"/>
          </w:tcPr>
          <w:p w14:paraId="3BBBBE57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</w:tcPr>
          <w:p w14:paraId="2C81EB2B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0F27A91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заказчика и обеспечивать реализацию его ожиданий;</w:t>
            </w:r>
          </w:p>
          <w:p w14:paraId="7F8F84D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lastRenderedPageBreak/>
              <w:t>консультировать и рекомендовать продукцию или решения с использованием новых современных технологий;</w:t>
            </w:r>
          </w:p>
          <w:p w14:paraId="3FE90F7E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учитыва</w:t>
            </w:r>
            <w:r w:rsidRPr="00975EB6">
              <w:t>ть пожелания заказчика, предлагая рекомендации по совершенствованию проекта для уменьшения стоимости;</w:t>
            </w:r>
          </w:p>
          <w:p w14:paraId="6B041C5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опрашивать заказчика предметно и детально для уточнения и понимания его требований;</w:t>
            </w:r>
          </w:p>
          <w:p w14:paraId="17BFAE4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давать ясные и чёткие инструкции по эксплуатации;</w:t>
            </w:r>
          </w:p>
          <w:p w14:paraId="2F8D21F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представлять возможности смежных профессий в поддержку требований заказчика;</w:t>
            </w:r>
          </w:p>
          <w:p w14:paraId="545D1AEF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работать эффективно в команде;</w:t>
            </w:r>
          </w:p>
          <w:p w14:paraId="12DF15A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уметь донести информацию в понятной и доступной форме.</w:t>
            </w:r>
          </w:p>
        </w:tc>
      </w:tr>
      <w:tr w:rsidR="0006140F" w:rsidRPr="00975EB6" w14:paraId="383406CD" w14:textId="77777777" w:rsidTr="0006140F">
        <w:tc>
          <w:tcPr>
            <w:tcW w:w="314" w:type="pct"/>
            <w:shd w:val="clear" w:color="auto" w:fill="E7E6E6"/>
            <w:vAlign w:val="center"/>
          </w:tcPr>
          <w:p w14:paraId="1626AEA2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lastRenderedPageBreak/>
              <w:t>4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46059A64" w14:textId="180C16CE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 xml:space="preserve">Монтаж 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650627DC" w14:textId="13D8FEA4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7578A7BD" w14:textId="77777777" w:rsidTr="00E62170">
        <w:tc>
          <w:tcPr>
            <w:tcW w:w="314" w:type="pct"/>
            <w:shd w:val="clear" w:color="auto" w:fill="E7E6E6"/>
            <w:vAlign w:val="center"/>
          </w:tcPr>
          <w:p w14:paraId="3EF5C52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759A6653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75EB6">
              <w:t>Специалист должен знать и понимать:</w:t>
            </w:r>
          </w:p>
          <w:p w14:paraId="3F547E9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кабеленесущих систем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2788DA7E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высокие станда</w:t>
            </w:r>
            <w:r>
              <w:t>рты качества работ и технологий;</w:t>
            </w:r>
          </w:p>
          <w:p w14:paraId="4832EEB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64FD8FC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диапазон использования 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6E813A8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электрических систем освещения и отопления для коммерческих, частных, многоквартирных, сельскохозяйственных и промышленных зданий;</w:t>
            </w:r>
          </w:p>
          <w:p w14:paraId="6EAE3AB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пр.;</w:t>
            </w:r>
          </w:p>
          <w:p w14:paraId="2D0F157C" w14:textId="77777777" w:rsidR="00651645" w:rsidRPr="00D82B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внедрять и постоянно использовать современные стандарты качества работ и технологий;</w:t>
            </w:r>
          </w:p>
          <w:p w14:paraId="36B806E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диапазон использования электрических щитов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4CED58A8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оборудование согласно имеющимся чертежам и документации;</w:t>
            </w:r>
          </w:p>
          <w:p w14:paraId="486EFA39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электроустановок для различных областей применения;</w:t>
            </w:r>
          </w:p>
          <w:p w14:paraId="64824AB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назначение щитового оборудования</w:t>
            </w:r>
            <w:r w:rsidRPr="00975EB6">
              <w:t>.</w:t>
            </w:r>
          </w:p>
        </w:tc>
      </w:tr>
      <w:tr w:rsidR="00651645" w:rsidRPr="00975EB6" w14:paraId="44EC3847" w14:textId="77777777" w:rsidTr="0006140F">
        <w:tc>
          <w:tcPr>
            <w:tcW w:w="314" w:type="pct"/>
            <w:shd w:val="clear" w:color="auto" w:fill="E7E6E6"/>
            <w:vAlign w:val="center"/>
          </w:tcPr>
          <w:p w14:paraId="30C80163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03E9F308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411D38F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кабеленесущие системы на различные поверхности согласно инструкциям и действующим стандартам;</w:t>
            </w:r>
          </w:p>
          <w:p w14:paraId="1920663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монтировать металлический и пластиковый </w:t>
            </w:r>
            <w:proofErr w:type="gramStart"/>
            <w:r w:rsidRPr="00975EB6">
              <w:t>кабель-каналы</w:t>
            </w:r>
            <w:proofErr w:type="gramEnd"/>
            <w:r w:rsidRPr="00975EB6">
              <w:t>:</w:t>
            </w:r>
          </w:p>
          <w:p w14:paraId="0AFEA5E0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точно измерять и обрезать нужный размер /под углом;</w:t>
            </w:r>
          </w:p>
          <w:p w14:paraId="662E3DF1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устанавливать без деформаций с зазорами на стыках в рамках погрешности.</w:t>
            </w:r>
          </w:p>
          <w:p w14:paraId="170B2FE7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устанавливать различные переходники, включая сальники, на </w:t>
            </w:r>
            <w:proofErr w:type="gramStart"/>
            <w:r w:rsidRPr="00975EB6">
              <w:t>кабель-каналах</w:t>
            </w:r>
            <w:proofErr w:type="gramEnd"/>
            <w:r w:rsidRPr="00975EB6">
              <w:t xml:space="preserve"> и крепить их на поверхность;</w:t>
            </w:r>
          </w:p>
          <w:p w14:paraId="2339733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металлические, пластиковые и гибкие трубы, закреплять их на поверхность без искажений при поворотах;</w:t>
            </w:r>
          </w:p>
          <w:p w14:paraId="6E066EC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использовать требуемые вводы, сальники при соединении труб, щитов, боксов и </w:t>
            </w:r>
            <w:proofErr w:type="gramStart"/>
            <w:r w:rsidRPr="00975EB6">
              <w:t>кабель-каналов</w:t>
            </w:r>
            <w:proofErr w:type="gramEnd"/>
            <w:r w:rsidRPr="00975EB6">
              <w:t>;</w:t>
            </w:r>
          </w:p>
          <w:p w14:paraId="07D3D788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устанавливать и закреплять различные виды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кабельных лотков на поверхность;</w:t>
            </w:r>
          </w:p>
          <w:p w14:paraId="650021C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проводку согласно имеющимся чертежам и документации;</w:t>
            </w:r>
          </w:p>
          <w:p w14:paraId="511D5B16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lastRenderedPageBreak/>
              <w:t>монтировать кабели на различные поверхности согласно инструкциям и действующим стандартам;</w:t>
            </w:r>
          </w:p>
          <w:p w14:paraId="6E3C3BD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выбирать и монтировать кабели и провода внутри </w:t>
            </w:r>
            <w:proofErr w:type="gramStart"/>
            <w:r w:rsidRPr="00975EB6">
              <w:t>кабель-каналов</w:t>
            </w:r>
            <w:proofErr w:type="gramEnd"/>
            <w:r w:rsidRPr="00975EB6">
              <w:t>, жестких и гофрированных труб;</w:t>
            </w:r>
          </w:p>
          <w:p w14:paraId="17D1D4E6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и надежно закреплять кабели на различных видах лотков и поверхностях, согласно действующим стандартам;</w:t>
            </w:r>
          </w:p>
          <w:p w14:paraId="67E12AD5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производить ремонт и замену электрических проводок в электроустановках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4351ED2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монтировать и надежно закреплять внешнее оборудование на различных поверхностях, согласно действующим стандартам.</w:t>
            </w:r>
          </w:p>
        </w:tc>
      </w:tr>
      <w:tr w:rsidR="0006140F" w:rsidRPr="00975EB6" w14:paraId="106FBCA7" w14:textId="77777777" w:rsidTr="0006140F">
        <w:tc>
          <w:tcPr>
            <w:tcW w:w="314" w:type="pct"/>
            <w:shd w:val="clear" w:color="auto" w:fill="E7E6E6"/>
            <w:vAlign w:val="center"/>
          </w:tcPr>
          <w:p w14:paraId="3537DB67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lastRenderedPageBreak/>
              <w:t>5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56FE6C2E" w14:textId="425D6613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Коммутация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3AE8CF91" w14:textId="375004E8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6C1F949A" w14:textId="77777777" w:rsidTr="00E62170">
        <w:tc>
          <w:tcPr>
            <w:tcW w:w="314" w:type="pct"/>
            <w:shd w:val="clear" w:color="auto" w:fill="E7E6E6"/>
            <w:vAlign w:val="center"/>
          </w:tcPr>
          <w:p w14:paraId="29A51761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3D7EAD5E" w14:textId="77777777" w:rsidR="00651645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3FCDD3C7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методики и средства по подготовке проводников к подклю</w:t>
            </w:r>
            <w:r>
              <w:t>чению;</w:t>
            </w:r>
          </w:p>
          <w:p w14:paraId="564250F5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и методы коммутации и защиты проводников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4928B4C6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разъемов для различных областей применения;</w:t>
            </w:r>
          </w:p>
          <w:p w14:paraId="39ABEDBE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внедрять и постоянно использовать современные стандарты качества работ и технологий;</w:t>
            </w:r>
          </w:p>
          <w:p w14:paraId="13CC556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виды, принципы работы внешнего коммутационного оборудования для различных областей применения;</w:t>
            </w:r>
          </w:p>
          <w:p w14:paraId="20F475C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осветительного оборудования для различных областей применения;</w:t>
            </w:r>
          </w:p>
          <w:p w14:paraId="5D564F3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различные поколения внешнего оборудования;</w:t>
            </w:r>
          </w:p>
          <w:p w14:paraId="53290216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назначение специального внешнего оборудования</w:t>
            </w:r>
            <w:r>
              <w:rPr>
                <w:bCs/>
              </w:rPr>
              <w:t>;</w:t>
            </w:r>
          </w:p>
          <w:p w14:paraId="6741E66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номенклатуру, характеристики принципы действия различных устройств защиты и распределения электрической энергии;</w:t>
            </w:r>
          </w:p>
          <w:p w14:paraId="6631B4AB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режимы работы электроустановки в соответствии с документацией;</w:t>
            </w:r>
          </w:p>
          <w:p w14:paraId="1BECF27E" w14:textId="77777777" w:rsidR="00651645" w:rsidRPr="00A31894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различные поколения щитового оборудования</w:t>
            </w:r>
            <w:r>
              <w:rPr>
                <w:bCs/>
              </w:rPr>
              <w:t>.</w:t>
            </w:r>
          </w:p>
        </w:tc>
      </w:tr>
      <w:tr w:rsidR="00651645" w:rsidRPr="00975EB6" w14:paraId="131F2883" w14:textId="77777777" w:rsidTr="0006140F">
        <w:tc>
          <w:tcPr>
            <w:tcW w:w="314" w:type="pct"/>
            <w:shd w:val="clear" w:color="auto" w:fill="E7E6E6"/>
            <w:vAlign w:val="center"/>
          </w:tcPr>
          <w:p w14:paraId="1294C711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70A59909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1BECE18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оборудование согласно имеющимся чертежам и документации;</w:t>
            </w:r>
          </w:p>
          <w:p w14:paraId="69942026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коммутировать проводники внутри щитов и боксов в соответствии с электрическими схемами;</w:t>
            </w:r>
          </w:p>
          <w:p w14:paraId="72A24F8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подготавливать проводники для подключения оборудования;</w:t>
            </w:r>
          </w:p>
          <w:p w14:paraId="57D20CA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определять режимы работы электроустановки в соответствии с документацией;</w:t>
            </w:r>
          </w:p>
          <w:p w14:paraId="303CC42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коммутировать проводники внутри устройств в соответствии с электрическими схемами;</w:t>
            </w:r>
          </w:p>
          <w:p w14:paraId="263CEED2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подключать оборудование в соответствие с инструкциями изготовителя с учетом действующих стандартов, норм и правил;</w:t>
            </w:r>
          </w:p>
          <w:p w14:paraId="0AA2B70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при включении электроустановки проверять реализацию всех предусмотренных функций в соответствии с инструкциями;</w:t>
            </w:r>
          </w:p>
          <w:p w14:paraId="1F550926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подготавливать установку к штатной работе с использованием всех предусмотренных функций и подтверждать заказчи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 ее готовность к эксплуатации;</w:t>
            </w:r>
          </w:p>
          <w:p w14:paraId="1C4CBCB7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могут содержать: вводные автоматические выключатели; УЗО; автоматические выключатели; предохранители; управляющие устройства (реле, таймеры, устройства автоматизации) и другую коммутационную и защитную аппаратуру</w:t>
            </w:r>
            <w:r>
              <w:t>;</w:t>
            </w:r>
          </w:p>
          <w:p w14:paraId="46F07E0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A31894">
              <w:t>коммутировать электрооборудование внутри щитов и боксов в соответствии с электрическими схемами.</w:t>
            </w:r>
          </w:p>
        </w:tc>
      </w:tr>
      <w:tr w:rsidR="0006140F" w:rsidRPr="00975EB6" w14:paraId="7496C4A4" w14:textId="77777777" w:rsidTr="0006140F">
        <w:tc>
          <w:tcPr>
            <w:tcW w:w="314" w:type="pct"/>
            <w:shd w:val="clear" w:color="auto" w:fill="E7E6E6"/>
            <w:vAlign w:val="center"/>
          </w:tcPr>
          <w:p w14:paraId="2D61E0E3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6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65DC9BEB" w14:textId="27A9C750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Электрические измерения</w:t>
            </w:r>
            <w:r w:rsidRPr="00975EB6">
              <w:rPr>
                <w:b/>
              </w:rPr>
              <w:t xml:space="preserve">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1EFD4041" w14:textId="5C3E4553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7F1B5214" w14:textId="77777777" w:rsidTr="00E62170">
        <w:tc>
          <w:tcPr>
            <w:tcW w:w="314" w:type="pct"/>
            <w:shd w:val="clear" w:color="auto" w:fill="E7E6E6"/>
            <w:vAlign w:val="center"/>
          </w:tcPr>
          <w:p w14:paraId="5702CF46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21D68879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3E3E4DD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lastRenderedPageBreak/>
              <w:t>различные виды измерительных инструментов и методики проведения измерений;</w:t>
            </w:r>
          </w:p>
          <w:p w14:paraId="773D20A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нормативные значения</w:t>
            </w:r>
          </w:p>
        </w:tc>
      </w:tr>
      <w:tr w:rsidR="00651645" w:rsidRPr="00975EB6" w14:paraId="1E42501C" w14:textId="77777777" w:rsidTr="0006140F">
        <w:tc>
          <w:tcPr>
            <w:tcW w:w="314" w:type="pct"/>
            <w:shd w:val="clear" w:color="auto" w:fill="E7E6E6"/>
            <w:vAlign w:val="center"/>
          </w:tcPr>
          <w:p w14:paraId="5628C32C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74D45D33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12087527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пользоваться, выполнять калибровку измерительного оборудования (прибор для измерения сопротивления изоляции; приборы, осуществляющие проверку цепи на обрыв или замыкание; </w:t>
            </w:r>
            <w:proofErr w:type="spellStart"/>
            <w:r w:rsidRPr="00975EB6">
              <w:t>мультиметры</w:t>
            </w:r>
            <w:proofErr w:type="spellEnd"/>
            <w:r w:rsidRPr="00975EB6">
              <w:t>, обжимной инструмент и тестер сетевого кабеля</w:t>
            </w:r>
            <w:r>
              <w:t xml:space="preserve"> и т.д.</w:t>
            </w:r>
            <w:r w:rsidRPr="00975EB6">
              <w:t>);</w:t>
            </w:r>
          </w:p>
          <w:p w14:paraId="698303F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уметь производить измерения;</w:t>
            </w:r>
          </w:p>
          <w:p w14:paraId="623B769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проверять электроустановки перед началом работы, чтобы убедиться в безопасности на рабочем месте (проверить сопротивление изоляции, РЕ-связь, правильную полярность и выполни</w:t>
            </w:r>
            <w:r>
              <w:t>ть визуальный осмотр).</w:t>
            </w:r>
          </w:p>
        </w:tc>
      </w:tr>
      <w:tr w:rsidR="0006140F" w:rsidRPr="00975EB6" w14:paraId="77C784AF" w14:textId="77777777" w:rsidTr="0006140F">
        <w:tc>
          <w:tcPr>
            <w:tcW w:w="314" w:type="pct"/>
            <w:shd w:val="clear" w:color="auto" w:fill="E7E6E6"/>
            <w:vAlign w:val="center"/>
          </w:tcPr>
          <w:p w14:paraId="71080B4D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7</w:t>
            </w:r>
          </w:p>
        </w:tc>
        <w:tc>
          <w:tcPr>
            <w:tcW w:w="3480" w:type="pct"/>
            <w:gridSpan w:val="3"/>
            <w:shd w:val="clear" w:color="auto" w:fill="auto"/>
            <w:vAlign w:val="center"/>
          </w:tcPr>
          <w:p w14:paraId="60F7B682" w14:textId="6618E53B" w:rsidR="0006140F" w:rsidRPr="00975EB6" w:rsidRDefault="0006140F" w:rsidP="00202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Программирование и настройка</w:t>
            </w:r>
            <w:r w:rsidRPr="00975EB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CA66D9A" w14:textId="707BE648" w:rsidR="0006140F" w:rsidRPr="00975EB6" w:rsidRDefault="002021D2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6140F">
              <w:rPr>
                <w:b/>
              </w:rPr>
              <w:t>0</w:t>
            </w:r>
            <w:r>
              <w:rPr>
                <w:b/>
              </w:rPr>
              <w:t>%</w:t>
            </w:r>
          </w:p>
        </w:tc>
      </w:tr>
      <w:tr w:rsidR="00651645" w:rsidRPr="00975EB6" w14:paraId="6A097D3E" w14:textId="77777777" w:rsidTr="00E62170">
        <w:tc>
          <w:tcPr>
            <w:tcW w:w="314" w:type="pct"/>
            <w:shd w:val="clear" w:color="auto" w:fill="E7E6E6"/>
            <w:vAlign w:val="center"/>
          </w:tcPr>
          <w:p w14:paraId="3C3A2250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1D4330E7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35B7DF97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  <w:color w:val="000000"/>
              </w:rPr>
            </w:pPr>
            <w:r w:rsidRPr="00975EB6">
              <w:t>инструменты и программное обеспечение, используемое для изменения параметров, программ</w:t>
            </w:r>
            <w:r>
              <w:t>ирования и ввода в эксплуатацию.</w:t>
            </w:r>
          </w:p>
        </w:tc>
      </w:tr>
      <w:tr w:rsidR="00651645" w:rsidRPr="00975EB6" w14:paraId="4EC87E87" w14:textId="77777777" w:rsidTr="0006140F">
        <w:tc>
          <w:tcPr>
            <w:tcW w:w="314" w:type="pct"/>
            <w:shd w:val="clear" w:color="auto" w:fill="E7E6E6"/>
            <w:vAlign w:val="center"/>
          </w:tcPr>
          <w:p w14:paraId="0916A81E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453C2C4A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307BDED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использовать инструменты и программное обеспечение для изменения параметров, программирования и ввода в эксплуатацию;</w:t>
            </w:r>
          </w:p>
          <w:p w14:paraId="1B217EC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подключать и настраивать оборудование для загрузки прикладных программ;</w:t>
            </w:r>
          </w:p>
          <w:p w14:paraId="6F0A795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определять корректность работы программ в программируемых устройствах;</w:t>
            </w:r>
          </w:p>
          <w:p w14:paraId="7FDE6DB3" w14:textId="57BCB1CE" w:rsidR="00651645" w:rsidRPr="00975EB6" w:rsidRDefault="002021D2" w:rsidP="002021D2">
            <w:pPr>
              <w:widowControl w:val="0"/>
              <w:numPr>
                <w:ilvl w:val="0"/>
                <w:numId w:val="23"/>
              </w:numPr>
              <w:ind w:left="657" w:hanging="657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651645" w:rsidRPr="00975EB6">
              <w:rPr>
                <w:bCs/>
              </w:rPr>
              <w:t xml:space="preserve">создавать </w:t>
            </w:r>
            <w:r>
              <w:rPr>
                <w:bCs/>
              </w:rPr>
              <w:t xml:space="preserve">пользовательские приложения </w:t>
            </w:r>
            <w:r w:rsidRPr="002021D2">
              <w:rPr>
                <w:bCs/>
              </w:rPr>
              <w:t>для построения систем визуализации и управления локальными установками и технологическими процессами</w:t>
            </w:r>
            <w:r w:rsidR="00651645" w:rsidRPr="00975EB6">
              <w:rPr>
                <w:bCs/>
              </w:rPr>
              <w:t>;</w:t>
            </w:r>
          </w:p>
          <w:p w14:paraId="13235D8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конфигурировать, настраивать, программировать устройства различных систем коммутации, защиты, управления, учета и т.п.</w:t>
            </w:r>
          </w:p>
        </w:tc>
      </w:tr>
      <w:tr w:rsidR="0006140F" w:rsidRPr="00975EB6" w14:paraId="1DD2D3D3" w14:textId="77777777" w:rsidTr="0006140F">
        <w:tc>
          <w:tcPr>
            <w:tcW w:w="314" w:type="pct"/>
            <w:shd w:val="clear" w:color="auto" w:fill="E7E6E6"/>
            <w:vAlign w:val="center"/>
          </w:tcPr>
          <w:p w14:paraId="7CAAE37F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8</w:t>
            </w:r>
          </w:p>
        </w:tc>
        <w:tc>
          <w:tcPr>
            <w:tcW w:w="3480" w:type="pct"/>
            <w:gridSpan w:val="3"/>
            <w:shd w:val="clear" w:color="auto" w:fill="auto"/>
            <w:vAlign w:val="center"/>
          </w:tcPr>
          <w:p w14:paraId="1FE3F71B" w14:textId="641EE44B" w:rsidR="0006140F" w:rsidRPr="00975EB6" w:rsidRDefault="0006140F" w:rsidP="00202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Диагностика электроустановки</w:t>
            </w:r>
            <w:r w:rsidRPr="00975EB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2E672E7" w14:textId="1029059D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37CA5684" w14:textId="77777777" w:rsidTr="00E62170">
        <w:tc>
          <w:tcPr>
            <w:tcW w:w="314" w:type="pct"/>
            <w:shd w:val="clear" w:color="auto" w:fill="E7E6E6"/>
            <w:vAlign w:val="center"/>
          </w:tcPr>
          <w:p w14:paraId="3C14F934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0BA91889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711EEEA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технологии выполнения электромонтажных работ и работы с измерительными приборами;</w:t>
            </w:r>
          </w:p>
          <w:p w14:paraId="4AB7317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контрольно-регулирующие приборы коммерческих, частных, многоквартирных, сельскохозяйственных и промышленных зданий;</w:t>
            </w:r>
          </w:p>
          <w:p w14:paraId="70F0D11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измерительных инструментов и методики проведения измерений;</w:t>
            </w:r>
          </w:p>
          <w:p w14:paraId="6191F75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системы автоматического управления.</w:t>
            </w:r>
          </w:p>
        </w:tc>
      </w:tr>
      <w:tr w:rsidR="00651645" w:rsidRPr="00975EB6" w14:paraId="74ABE4A6" w14:textId="77777777" w:rsidTr="00E62170">
        <w:tc>
          <w:tcPr>
            <w:tcW w:w="314" w:type="pct"/>
            <w:shd w:val="clear" w:color="auto" w:fill="E7E6E6"/>
            <w:vAlign w:val="center"/>
          </w:tcPr>
          <w:p w14:paraId="6865C93D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23E60759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75EB6">
              <w:t>Специалист должен уметь:</w:t>
            </w:r>
          </w:p>
          <w:p w14:paraId="4AB4A12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выявлять дефекты электроустановок и обнаруживать неисправности, включая неисправности: короткое замыкание и обрыв цепи, неправильная полярность, отсутствие металлосвязи и низкое сопротивление изоляции, неправильная настройка оборудования;</w:t>
            </w:r>
          </w:p>
          <w:p w14:paraId="0E97E58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определять соответствие электроустановки современным действующим стандартам;</w:t>
            </w:r>
          </w:p>
          <w:p w14:paraId="744D765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осуществлять ремонтные работы и производить замену неисправных деталей в электроустановках;</w:t>
            </w:r>
          </w:p>
          <w:p w14:paraId="5AC28D1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диагностировать программный код в системах с автоматическим управлением процессами.</w:t>
            </w:r>
          </w:p>
        </w:tc>
      </w:tr>
    </w:tbl>
    <w:p w14:paraId="676CBC19" w14:textId="77777777" w:rsidR="00651645" w:rsidRPr="00640E46" w:rsidRDefault="00651645" w:rsidP="00640E46">
      <w:pPr>
        <w:jc w:val="center"/>
        <w:rPr>
          <w:b/>
          <w:bCs/>
          <w:color w:val="000000"/>
          <w:sz w:val="28"/>
          <w:szCs w:val="28"/>
        </w:rPr>
      </w:pPr>
    </w:p>
    <w:p w14:paraId="159207BF" w14:textId="77777777" w:rsidR="00640E46" w:rsidRPr="00270E01" w:rsidRDefault="00640E46" w:rsidP="00640E46">
      <w:pPr>
        <w:jc w:val="center"/>
        <w:rPr>
          <w:i/>
          <w:iCs/>
          <w:sz w:val="20"/>
          <w:szCs w:val="20"/>
        </w:rPr>
      </w:pPr>
    </w:p>
    <w:p w14:paraId="2CEE85B3" w14:textId="77777777" w:rsidR="000244DA" w:rsidRPr="00E579D6" w:rsidRDefault="000244DA" w:rsidP="00C17B01">
      <w:pPr>
        <w:spacing w:line="360" w:lineRule="auto"/>
        <w:ind w:firstLine="709"/>
        <w:jc w:val="both"/>
        <w:rPr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C09BC4" w14:textId="239BFB12" w:rsidR="007274B8" w:rsidRPr="009918B3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 w:rsidRPr="009918B3">
        <w:rPr>
          <w:rFonts w:ascii="Times New Roman" w:hAnsi="Times New Roman"/>
          <w:color w:val="000000"/>
          <w:szCs w:val="28"/>
          <w:lang w:val="ru-RU"/>
        </w:rPr>
        <w:lastRenderedPageBreak/>
        <w:t>1</w:t>
      </w:r>
      <w:r w:rsidR="00D17132" w:rsidRPr="009918B3">
        <w:rPr>
          <w:rFonts w:ascii="Times New Roman" w:hAnsi="Times New Roman"/>
          <w:color w:val="000000"/>
          <w:szCs w:val="28"/>
          <w:lang w:val="ru-RU"/>
        </w:rPr>
        <w:t>.</w:t>
      </w:r>
      <w:r w:rsidRPr="009918B3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9918B3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W w:w="10740" w:type="dxa"/>
        <w:tblInd w:w="-828" w:type="dxa"/>
        <w:tblLook w:val="04A0" w:firstRow="1" w:lastRow="0" w:firstColumn="1" w:lastColumn="0" w:noHBand="0" w:noVBand="1"/>
      </w:tblPr>
      <w:tblGrid>
        <w:gridCol w:w="2218"/>
        <w:gridCol w:w="1528"/>
        <w:gridCol w:w="1263"/>
        <w:gridCol w:w="1180"/>
        <w:gridCol w:w="1062"/>
        <w:gridCol w:w="1272"/>
        <w:gridCol w:w="2217"/>
      </w:tblGrid>
      <w:tr w:rsidR="00651645" w:rsidRPr="00651645" w14:paraId="5F95B97C" w14:textId="77777777" w:rsidTr="00651645">
        <w:trPr>
          <w:trHeight w:val="1440"/>
        </w:trPr>
        <w:tc>
          <w:tcPr>
            <w:tcW w:w="86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26191D1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Критерий/Модуль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423E1AF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Итого баллов за раздел ТРЕБОВАНИЙ КОМПЕТЕНЦИИ</w:t>
            </w:r>
          </w:p>
        </w:tc>
      </w:tr>
      <w:tr w:rsidR="00651645" w:rsidRPr="00651645" w14:paraId="1EEB98F5" w14:textId="77777777" w:rsidTr="0006140F">
        <w:trPr>
          <w:trHeight w:val="315"/>
        </w:trPr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14:paraId="0DF9ABC2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Разделы ТРЕБОВАНИЙ КОМПЕТЕНЦИИ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E3EDF8F" w14:textId="77777777" w:rsidR="00651645" w:rsidRPr="00651645" w:rsidRDefault="00651645" w:rsidP="00651645">
            <w:pPr>
              <w:jc w:val="center"/>
              <w:rPr>
                <w:color w:val="FFFFFF"/>
              </w:rPr>
            </w:pPr>
            <w:r w:rsidRPr="00651645">
              <w:rPr>
                <w:color w:val="FFFFFF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D133FA1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67CAC53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</w:rPr>
              <w:t>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7EBC5C4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</w:rPr>
              <w:t>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B0ED355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</w:rPr>
              <w:t>Г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2CE49A1" w14:textId="77777777" w:rsidR="00651645" w:rsidRPr="00651645" w:rsidRDefault="00651645" w:rsidP="00651645">
            <w:pPr>
              <w:jc w:val="both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 </w:t>
            </w:r>
          </w:p>
        </w:tc>
      </w:tr>
      <w:tr w:rsidR="00651645" w:rsidRPr="00651645" w14:paraId="79B239A0" w14:textId="77777777" w:rsidTr="0006140F">
        <w:trPr>
          <w:trHeight w:val="367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579EF5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F7A006E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7D9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C69F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785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4034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B1BEF24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6,5</w:t>
            </w:r>
          </w:p>
        </w:tc>
      </w:tr>
      <w:tr w:rsidR="00651645" w:rsidRPr="00651645" w14:paraId="1C517F26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59B193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CFE3763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826A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1838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CB8D" w14:textId="70ACA1ED" w:rsidR="00651645" w:rsidRPr="00651645" w:rsidRDefault="00651645" w:rsidP="00651645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A454" w14:textId="54C6FFDC" w:rsidR="00651645" w:rsidRPr="00651645" w:rsidRDefault="00651645" w:rsidP="00651645">
            <w:pPr>
              <w:jc w:val="center"/>
              <w:rPr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B822EFE" w14:textId="371F8B16" w:rsidR="00651645" w:rsidRPr="00651645" w:rsidRDefault="00830E7B" w:rsidP="0065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51645" w:rsidRPr="00651645">
              <w:rPr>
                <w:color w:val="000000"/>
              </w:rPr>
              <w:t>,5</w:t>
            </w:r>
          </w:p>
        </w:tc>
      </w:tr>
      <w:tr w:rsidR="00651645" w:rsidRPr="00651645" w14:paraId="208FA46B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87831B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2BDACC0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2B0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66E2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E6E9" w14:textId="50278EBA" w:rsidR="00651645" w:rsidRPr="00651645" w:rsidRDefault="00651645" w:rsidP="00651645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476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43DC3DD" w14:textId="1A6D335E" w:rsidR="00651645" w:rsidRPr="00651645" w:rsidRDefault="00830E7B" w:rsidP="0065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1645" w:rsidRPr="00651645" w14:paraId="62875EC9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A35A03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2C10752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B3A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BF7F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3CF5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6A55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5C004DC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35</w:t>
            </w:r>
          </w:p>
        </w:tc>
      </w:tr>
      <w:tr w:rsidR="00651645" w:rsidRPr="00651645" w14:paraId="7A08A975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4C3063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BE95155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FE0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0559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E0A7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3EC9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3986FE0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19</w:t>
            </w:r>
          </w:p>
        </w:tc>
      </w:tr>
      <w:tr w:rsidR="00651645" w:rsidRPr="00651645" w14:paraId="76B7E72B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9D97A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6F8ED6B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0261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1B48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5D0B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3834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A4AE821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</w:t>
            </w:r>
          </w:p>
        </w:tc>
      </w:tr>
      <w:tr w:rsidR="00651645" w:rsidRPr="00651645" w14:paraId="37209D8E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2C4AC5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63D1BA5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45A3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36A3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DC70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8AA2" w14:textId="0492604A" w:rsidR="00651645" w:rsidRPr="00651645" w:rsidRDefault="008E6D14" w:rsidP="0065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51645"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3762971" w14:textId="438551B7" w:rsidR="00651645" w:rsidRPr="00651645" w:rsidRDefault="008E6D14" w:rsidP="0065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51645" w:rsidRPr="00651645">
              <w:rPr>
                <w:color w:val="000000"/>
              </w:rPr>
              <w:t>0</w:t>
            </w:r>
          </w:p>
        </w:tc>
      </w:tr>
      <w:tr w:rsidR="00651645" w:rsidRPr="00651645" w14:paraId="45DF13CB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4931B1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8043CBB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74ED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7B45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D15F" w14:textId="6A586FF1" w:rsidR="00651645" w:rsidRPr="00651645" w:rsidRDefault="00651645" w:rsidP="00651645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F20B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68F633F" w14:textId="5F0AE0CB" w:rsidR="00651645" w:rsidRPr="00651645" w:rsidRDefault="00830E7B" w:rsidP="0065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1645" w:rsidRPr="00651645" w14:paraId="64FFE5CD" w14:textId="77777777" w:rsidTr="0006140F">
        <w:trPr>
          <w:trHeight w:val="31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A073D86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Итого баллов за критерий/модуль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2CFEAF0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41,1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D74C7F1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35,9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427185B" w14:textId="317E2990" w:rsidR="00651645" w:rsidRPr="00651645" w:rsidRDefault="00830E7B" w:rsidP="0065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ADE308E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10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8F974BB" w14:textId="2AF6A86F" w:rsidR="00651645" w:rsidRPr="00651645" w:rsidRDefault="00830E7B" w:rsidP="00651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</w:tr>
    </w:tbl>
    <w:p w14:paraId="3984660C" w14:textId="5785C4F7" w:rsidR="008E5424" w:rsidRDefault="008E5424" w:rsidP="00414C7C">
      <w:pPr>
        <w:pStyle w:val="-2"/>
        <w:spacing w:before="0" w:after="0" w:line="240" w:lineRule="auto"/>
        <w:rPr>
          <w:rFonts w:ascii="Times New Roman" w:hAnsi="Times New Roman"/>
          <w:szCs w:val="28"/>
        </w:rPr>
      </w:pPr>
    </w:p>
    <w:p w14:paraId="274BACA2" w14:textId="566AAF07" w:rsidR="00DE39D8" w:rsidRPr="009918B3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24422969"/>
      <w:r w:rsidRPr="009918B3">
        <w:rPr>
          <w:rFonts w:ascii="Times New Roman" w:hAnsi="Times New Roman"/>
          <w:szCs w:val="28"/>
        </w:rPr>
        <w:t>1</w:t>
      </w:r>
      <w:r w:rsidR="00643A8A" w:rsidRPr="009918B3">
        <w:rPr>
          <w:rFonts w:ascii="Times New Roman" w:hAnsi="Times New Roman"/>
          <w:szCs w:val="28"/>
        </w:rPr>
        <w:t>.</w:t>
      </w:r>
      <w:r w:rsidRPr="009918B3">
        <w:rPr>
          <w:rFonts w:ascii="Times New Roman" w:hAnsi="Times New Roman"/>
          <w:szCs w:val="28"/>
        </w:rPr>
        <w:t>4</w:t>
      </w:r>
      <w:r w:rsidR="00AA2B8A" w:rsidRPr="009918B3">
        <w:rPr>
          <w:rFonts w:ascii="Times New Roman" w:hAnsi="Times New Roman"/>
          <w:szCs w:val="28"/>
        </w:rPr>
        <w:t xml:space="preserve">. </w:t>
      </w:r>
      <w:r w:rsidR="007A6888" w:rsidRPr="009918B3">
        <w:rPr>
          <w:rFonts w:ascii="Times New Roman" w:hAnsi="Times New Roman"/>
          <w:szCs w:val="28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Оценка </w:t>
      </w:r>
      <w:r w:rsidR="000A1F96" w:rsidRPr="00A204BB">
        <w:rPr>
          <w:sz w:val="28"/>
          <w:szCs w:val="28"/>
        </w:rPr>
        <w:t>К</w:t>
      </w:r>
      <w:r w:rsidRPr="00A204BB">
        <w:rPr>
          <w:sz w:val="28"/>
          <w:szCs w:val="28"/>
        </w:rPr>
        <w:t>онкурсного задания будет основываться на критериях</w:t>
      </w:r>
      <w:r w:rsidR="00640E46">
        <w:rPr>
          <w:sz w:val="28"/>
          <w:szCs w:val="28"/>
        </w:rPr>
        <w:t>, указанных в таблице №3</w:t>
      </w:r>
      <w:r w:rsidRPr="00A204BB">
        <w:rPr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640E46">
        <w:rPr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40E46">
        <w:rPr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D28">
              <w:rPr>
                <w:b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D28">
              <w:rPr>
                <w:b/>
              </w:rPr>
              <w:t xml:space="preserve">Методика проверки навыков </w:t>
            </w:r>
            <w:r w:rsidR="00C21E3A" w:rsidRPr="00437D28">
              <w:rPr>
                <w:b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</w:rPr>
            </w:pPr>
            <w:r w:rsidRPr="00437D28">
              <w:rPr>
                <w:b/>
                <w:color w:val="FFFFFF" w:themeColor="background1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7CEFE68F" w:rsidR="00437D28" w:rsidRPr="004904C5" w:rsidRDefault="00AF49AC" w:rsidP="00437D2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Монтаж</w:t>
            </w:r>
            <w:r w:rsidR="002A1A5E" w:rsidRPr="002A1A5E">
              <w:rPr>
                <w:b/>
              </w:rPr>
              <w:t xml:space="preserve"> электрооборудования</w:t>
            </w:r>
          </w:p>
        </w:tc>
        <w:tc>
          <w:tcPr>
            <w:tcW w:w="3149" w:type="pct"/>
            <w:shd w:val="clear" w:color="auto" w:fill="auto"/>
          </w:tcPr>
          <w:p w14:paraId="360B4BE2" w14:textId="366B8B7C" w:rsidR="002A1A5E" w:rsidRPr="002A1A5E" w:rsidRDefault="00A0489B" w:rsidP="0006140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соблюдения требований инструкции по ОТ и ТБ.</w:t>
            </w:r>
            <w:proofErr w:type="gramEnd"/>
            <w:r>
              <w:t xml:space="preserve"> Оценка содержания рабочего места в процессе и по окончании выполнения работ. Оценка корректности монтажа кабеленесущих систем, выбора и монтажа проводников, монтажа элементов управления и нагрузки, монтажа и коммутации НКУ.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7F9A459E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</w:rPr>
            </w:pPr>
            <w:r w:rsidRPr="00437D28">
              <w:rPr>
                <w:b/>
                <w:color w:val="FFFFFF" w:themeColor="background1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73562953" w:rsidR="00437D28" w:rsidRPr="004904C5" w:rsidRDefault="002A1A5E" w:rsidP="00437D28">
            <w:pPr>
              <w:autoSpaceDE w:val="0"/>
              <w:autoSpaceDN w:val="0"/>
              <w:adjustRightInd w:val="0"/>
              <w:jc w:val="both"/>
            </w:pPr>
            <w:r w:rsidRPr="002A1A5E">
              <w:rPr>
                <w:b/>
              </w:rPr>
              <w:t>Пусконаладочные работы</w:t>
            </w:r>
          </w:p>
        </w:tc>
        <w:tc>
          <w:tcPr>
            <w:tcW w:w="3149" w:type="pct"/>
            <w:shd w:val="clear" w:color="auto" w:fill="auto"/>
          </w:tcPr>
          <w:p w14:paraId="03F2F467" w14:textId="71A455AC" w:rsidR="00437D28" w:rsidRPr="009D04EE" w:rsidRDefault="00A0489B" w:rsidP="0006140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соблюдения требований инструкции по ОТ и ТБ.</w:t>
            </w:r>
            <w:proofErr w:type="gramEnd"/>
            <w:r>
              <w:t xml:space="preserve"> Оценка корректности заполнения отчетной документации. Оценка коммуникативных навыков. Оценка проведения приемо-сдаточных испытаний. Оценка корректности работы ЭУ.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</w:rPr>
            </w:pPr>
            <w:r w:rsidRPr="00437D28">
              <w:rPr>
                <w:b/>
                <w:color w:val="FFFFFF" w:themeColor="background1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2C5E93E3" w:rsidR="00437D28" w:rsidRPr="00AF49AC" w:rsidRDefault="002A1A5E" w:rsidP="00606615">
            <w:pPr>
              <w:autoSpaceDE w:val="0"/>
              <w:autoSpaceDN w:val="0"/>
              <w:adjustRightInd w:val="0"/>
              <w:jc w:val="both"/>
            </w:pPr>
            <w:r w:rsidRPr="002A1A5E">
              <w:rPr>
                <w:b/>
              </w:rPr>
              <w:t>Про</w:t>
            </w:r>
            <w:r w:rsidR="00AF49AC">
              <w:rPr>
                <w:b/>
              </w:rPr>
              <w:t xml:space="preserve">граммирование </w:t>
            </w:r>
            <w:r w:rsidR="00AF49AC">
              <w:rPr>
                <w:b/>
                <w:lang w:val="en-US"/>
              </w:rPr>
              <w:t>HMI</w:t>
            </w:r>
            <w:r w:rsidR="00F03476">
              <w:rPr>
                <w:b/>
              </w:rPr>
              <w:t xml:space="preserve"> </w:t>
            </w:r>
            <w:r w:rsidR="00AF49AC">
              <w:rPr>
                <w:b/>
                <w:lang w:val="en-US"/>
              </w:rPr>
              <w:t xml:space="preserve"> </w:t>
            </w:r>
            <w:r w:rsidR="00AF49AC">
              <w:rPr>
                <w:b/>
              </w:rPr>
              <w:t>панел</w:t>
            </w:r>
            <w:r w:rsidR="00606615">
              <w:rPr>
                <w:b/>
              </w:rPr>
              <w:t>и</w:t>
            </w:r>
            <w:r w:rsidR="00AF49AC">
              <w:rPr>
                <w:b/>
              </w:rPr>
              <w:t xml:space="preserve"> </w:t>
            </w:r>
          </w:p>
        </w:tc>
        <w:tc>
          <w:tcPr>
            <w:tcW w:w="3149" w:type="pct"/>
            <w:shd w:val="clear" w:color="auto" w:fill="auto"/>
          </w:tcPr>
          <w:p w14:paraId="387950E5" w14:textId="01970ABB" w:rsidR="00437D28" w:rsidRPr="004904C5" w:rsidRDefault="00A0489B" w:rsidP="00AF49AC">
            <w:pPr>
              <w:autoSpaceDE w:val="0"/>
              <w:autoSpaceDN w:val="0"/>
              <w:adjustRightInd w:val="0"/>
              <w:jc w:val="both"/>
            </w:pPr>
            <w:r>
              <w:t xml:space="preserve">Оценка корректности </w:t>
            </w:r>
            <w:r w:rsidR="00AF49AC">
              <w:t xml:space="preserve">работы </w:t>
            </w:r>
            <w:r>
              <w:t xml:space="preserve">созданной </w:t>
            </w:r>
            <w:r w:rsidR="00AF49AC">
              <w:t>программы управления электрооборудованием</w:t>
            </w:r>
            <w:r>
              <w:t>.</w:t>
            </w:r>
          </w:p>
        </w:tc>
      </w:tr>
    </w:tbl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E52E7">
        <w:rPr>
          <w:b/>
          <w:bCs/>
          <w:sz w:val="28"/>
          <w:szCs w:val="28"/>
        </w:rPr>
        <w:lastRenderedPageBreak/>
        <w:t>1.5. КОНКУРСНОЕ ЗАДАНИЕ</w:t>
      </w:r>
    </w:p>
    <w:p w14:paraId="55EB0275" w14:textId="79BB0790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732A7">
        <w:rPr>
          <w:color w:val="000000"/>
          <w:sz w:val="28"/>
          <w:szCs w:val="28"/>
        </w:rPr>
        <w:t xml:space="preserve">Возрастной ценз: </w:t>
      </w:r>
      <w:r w:rsidR="00651645">
        <w:rPr>
          <w:color w:val="000000"/>
          <w:sz w:val="28"/>
          <w:szCs w:val="28"/>
        </w:rPr>
        <w:t xml:space="preserve">от </w:t>
      </w:r>
      <w:r w:rsidRPr="003732A7">
        <w:rPr>
          <w:color w:val="000000"/>
          <w:sz w:val="28"/>
          <w:szCs w:val="28"/>
        </w:rPr>
        <w:t>16</w:t>
      </w:r>
      <w:r w:rsidR="00651645">
        <w:rPr>
          <w:color w:val="000000"/>
          <w:sz w:val="28"/>
          <w:szCs w:val="28"/>
        </w:rPr>
        <w:t xml:space="preserve"> лет</w:t>
      </w:r>
      <w:r w:rsidRPr="003732A7">
        <w:rPr>
          <w:color w:val="000000"/>
          <w:sz w:val="28"/>
          <w:szCs w:val="28"/>
        </w:rPr>
        <w:t>.</w:t>
      </w:r>
    </w:p>
    <w:p w14:paraId="33CA20EA" w14:textId="40E7AACA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732A7">
        <w:rPr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color w:val="000000"/>
          <w:sz w:val="28"/>
          <w:szCs w:val="28"/>
          <w:vertAlign w:val="superscript"/>
        </w:rPr>
        <w:footnoteReference w:id="1"/>
      </w:r>
      <w:r w:rsidRPr="003732A7">
        <w:rPr>
          <w:color w:val="000000"/>
          <w:sz w:val="28"/>
          <w:szCs w:val="28"/>
        </w:rPr>
        <w:t xml:space="preserve">: </w:t>
      </w:r>
      <w:r w:rsidR="00830E7B">
        <w:rPr>
          <w:color w:val="000000"/>
          <w:sz w:val="28"/>
          <w:szCs w:val="28"/>
        </w:rPr>
        <w:t>19</w:t>
      </w:r>
      <w:r w:rsidRPr="003732A7">
        <w:rPr>
          <w:color w:val="000000"/>
          <w:sz w:val="28"/>
          <w:szCs w:val="28"/>
        </w:rPr>
        <w:t xml:space="preserve"> ч.</w:t>
      </w:r>
    </w:p>
    <w:p w14:paraId="04FBA5D7" w14:textId="0BAF7C7A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732A7">
        <w:rPr>
          <w:color w:val="000000"/>
          <w:sz w:val="28"/>
          <w:szCs w:val="28"/>
        </w:rPr>
        <w:t xml:space="preserve">Количество конкурсных дней: </w:t>
      </w:r>
      <w:r w:rsidR="00651645">
        <w:rPr>
          <w:color w:val="000000"/>
          <w:sz w:val="28"/>
          <w:szCs w:val="28"/>
        </w:rPr>
        <w:t>3</w:t>
      </w:r>
      <w:r w:rsidR="00F35F4F">
        <w:rPr>
          <w:color w:val="000000"/>
          <w:sz w:val="28"/>
          <w:szCs w:val="28"/>
        </w:rPr>
        <w:t xml:space="preserve"> дн</w:t>
      </w:r>
      <w:r w:rsidR="00651645">
        <w:rPr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sz w:val="28"/>
          <w:szCs w:val="28"/>
        </w:rPr>
        <w:t>КЗ</w:t>
      </w:r>
      <w:proofErr w:type="gramEnd"/>
      <w:r w:rsidRPr="00A204BB">
        <w:rPr>
          <w:sz w:val="28"/>
          <w:szCs w:val="28"/>
        </w:rPr>
        <w:t xml:space="preserve"> должно включать оценку по каждому из разделов </w:t>
      </w:r>
      <w:r w:rsidR="00F35F4F">
        <w:rPr>
          <w:sz w:val="28"/>
          <w:szCs w:val="28"/>
        </w:rPr>
        <w:t>требований</w:t>
      </w:r>
      <w:r w:rsidRPr="00E0407E">
        <w:rPr>
          <w:sz w:val="28"/>
          <w:szCs w:val="28"/>
        </w:rPr>
        <w:t xml:space="preserve"> компетенции</w:t>
      </w:r>
      <w:r w:rsidRPr="00A204BB">
        <w:rPr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sz w:val="28"/>
          <w:szCs w:val="28"/>
        </w:rPr>
        <w:t>.</w:t>
      </w:r>
    </w:p>
    <w:p w14:paraId="7D303044" w14:textId="4EBBE07F" w:rsidR="005A1625" w:rsidRDefault="005A1625" w:rsidP="0078682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35F4F">
        <w:rPr>
          <w:b/>
          <w:bCs/>
          <w:sz w:val="28"/>
          <w:szCs w:val="28"/>
        </w:rPr>
        <w:t xml:space="preserve">1.5.1. </w:t>
      </w:r>
      <w:r w:rsidR="008C41F7">
        <w:rPr>
          <w:b/>
          <w:bCs/>
          <w:sz w:val="28"/>
          <w:szCs w:val="28"/>
        </w:rPr>
        <w:t>Разработка/выбор конкурсного задания</w:t>
      </w:r>
      <w:r w:rsidR="00791D70">
        <w:rPr>
          <w:b/>
          <w:bCs/>
          <w:sz w:val="28"/>
          <w:szCs w:val="28"/>
        </w:rPr>
        <w:t xml:space="preserve"> </w:t>
      </w:r>
    </w:p>
    <w:p w14:paraId="2E5E60CA" w14:textId="5C3F2FF1" w:rsid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 w:rsidRPr="008C41F7">
        <w:rPr>
          <w:sz w:val="28"/>
          <w:szCs w:val="28"/>
        </w:rPr>
        <w:t xml:space="preserve">Конкурсное задание состоит из </w:t>
      </w:r>
      <w:r w:rsidR="00830E7B">
        <w:rPr>
          <w:sz w:val="28"/>
          <w:szCs w:val="28"/>
        </w:rPr>
        <w:t>3</w:t>
      </w:r>
      <w:r w:rsidR="00651645">
        <w:rPr>
          <w:sz w:val="28"/>
          <w:szCs w:val="28"/>
        </w:rPr>
        <w:t xml:space="preserve"> </w:t>
      </w:r>
      <w:r w:rsidRPr="008C41F7">
        <w:rPr>
          <w:sz w:val="28"/>
          <w:szCs w:val="28"/>
        </w:rPr>
        <w:t>модулей</w:t>
      </w:r>
      <w:r w:rsidR="00640E46">
        <w:rPr>
          <w:sz w:val="28"/>
          <w:szCs w:val="28"/>
        </w:rPr>
        <w:t>,</w:t>
      </w:r>
      <w:r w:rsidRPr="008C41F7">
        <w:rPr>
          <w:sz w:val="28"/>
          <w:szCs w:val="28"/>
        </w:rPr>
        <w:t xml:space="preserve"> включает </w:t>
      </w:r>
      <w:proofErr w:type="gramStart"/>
      <w:r>
        <w:rPr>
          <w:sz w:val="28"/>
          <w:szCs w:val="28"/>
        </w:rPr>
        <w:t>обязательную к выполнению</w:t>
      </w:r>
      <w:proofErr w:type="gramEnd"/>
      <w:r>
        <w:rPr>
          <w:sz w:val="28"/>
          <w:szCs w:val="28"/>
        </w:rPr>
        <w:t xml:space="preserve"> часть (инвариант</w:t>
      </w:r>
      <w:r w:rsidRPr="008C41F7">
        <w:rPr>
          <w:sz w:val="28"/>
          <w:szCs w:val="28"/>
        </w:rPr>
        <w:t xml:space="preserve">) </w:t>
      </w:r>
      <w:r w:rsidR="00651645">
        <w:rPr>
          <w:sz w:val="28"/>
          <w:szCs w:val="28"/>
        </w:rPr>
        <w:t>–</w:t>
      </w:r>
      <w:r w:rsidRPr="008C41F7">
        <w:rPr>
          <w:sz w:val="28"/>
          <w:szCs w:val="28"/>
        </w:rPr>
        <w:t xml:space="preserve"> </w:t>
      </w:r>
      <w:r w:rsidR="00651645">
        <w:rPr>
          <w:sz w:val="28"/>
          <w:szCs w:val="28"/>
        </w:rPr>
        <w:t xml:space="preserve">2 </w:t>
      </w:r>
      <w:r w:rsidRPr="008C41F7">
        <w:rPr>
          <w:sz w:val="28"/>
          <w:szCs w:val="28"/>
        </w:rPr>
        <w:t>модул</w:t>
      </w:r>
      <w:r w:rsidR="001B547F">
        <w:rPr>
          <w:sz w:val="28"/>
          <w:szCs w:val="28"/>
        </w:rPr>
        <w:t>я</w:t>
      </w:r>
      <w:r w:rsidRPr="008C41F7">
        <w:rPr>
          <w:sz w:val="28"/>
          <w:szCs w:val="28"/>
        </w:rPr>
        <w:t>, и вариативную част</w:t>
      </w:r>
      <w:r>
        <w:rPr>
          <w:sz w:val="28"/>
          <w:szCs w:val="28"/>
        </w:rPr>
        <w:t>ь</w:t>
      </w:r>
      <w:r w:rsidRPr="008C41F7">
        <w:rPr>
          <w:sz w:val="28"/>
          <w:szCs w:val="28"/>
        </w:rPr>
        <w:t xml:space="preserve"> </w:t>
      </w:r>
      <w:r w:rsidR="00651645">
        <w:rPr>
          <w:sz w:val="28"/>
          <w:szCs w:val="28"/>
        </w:rPr>
        <w:t>–</w:t>
      </w:r>
      <w:r w:rsidRPr="008C41F7">
        <w:rPr>
          <w:sz w:val="28"/>
          <w:szCs w:val="28"/>
        </w:rPr>
        <w:t xml:space="preserve"> </w:t>
      </w:r>
      <w:r w:rsidR="00830E7B">
        <w:rPr>
          <w:sz w:val="28"/>
          <w:szCs w:val="28"/>
        </w:rPr>
        <w:t>1</w:t>
      </w:r>
      <w:r w:rsidR="00651645">
        <w:rPr>
          <w:sz w:val="28"/>
          <w:szCs w:val="28"/>
        </w:rPr>
        <w:t xml:space="preserve"> </w:t>
      </w:r>
      <w:r w:rsidRPr="008C41F7">
        <w:rPr>
          <w:sz w:val="28"/>
          <w:szCs w:val="28"/>
        </w:rPr>
        <w:t>модул</w:t>
      </w:r>
      <w:r w:rsidR="00830E7B">
        <w:rPr>
          <w:sz w:val="28"/>
          <w:szCs w:val="28"/>
        </w:rPr>
        <w:t>ь</w:t>
      </w:r>
      <w:r w:rsidRPr="008C41F7">
        <w:rPr>
          <w:sz w:val="28"/>
          <w:szCs w:val="28"/>
        </w:rPr>
        <w:t xml:space="preserve">. Общее количество баллов конкурсного задания составляет </w:t>
      </w:r>
      <w:r w:rsidR="00830E7B">
        <w:rPr>
          <w:sz w:val="28"/>
          <w:szCs w:val="28"/>
        </w:rPr>
        <w:t>87</w:t>
      </w:r>
      <w:r w:rsidRPr="008C41F7">
        <w:rPr>
          <w:sz w:val="28"/>
          <w:szCs w:val="28"/>
        </w:rPr>
        <w:t>.</w:t>
      </w:r>
    </w:p>
    <w:p w14:paraId="2B1111D9" w14:textId="3580FAD3" w:rsidR="008C41F7" w:rsidRP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 w:rsidRPr="008C41F7">
        <w:rPr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sz w:val="28"/>
          <w:szCs w:val="28"/>
        </w:rPr>
        <w:t>й (е)</w:t>
      </w:r>
      <w:r w:rsidRPr="008C41F7">
        <w:rPr>
          <w:sz w:val="28"/>
          <w:szCs w:val="28"/>
        </w:rPr>
        <w:t xml:space="preserve"> модул</w:t>
      </w:r>
      <w:r w:rsidR="00024F7D">
        <w:rPr>
          <w:sz w:val="28"/>
          <w:szCs w:val="28"/>
        </w:rPr>
        <w:t>ь (и)</w:t>
      </w:r>
      <w:r w:rsidRPr="008C41F7">
        <w:rPr>
          <w:sz w:val="28"/>
          <w:szCs w:val="28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sz w:val="28"/>
          <w:szCs w:val="28"/>
        </w:rPr>
        <w:t>,</w:t>
      </w:r>
      <w:proofErr w:type="gramEnd"/>
      <w:r w:rsidRPr="008C41F7">
        <w:rPr>
          <w:sz w:val="28"/>
          <w:szCs w:val="28"/>
        </w:rPr>
        <w:t xml:space="preserve"> </w:t>
      </w:r>
      <w:r w:rsidR="00024F7D">
        <w:rPr>
          <w:sz w:val="28"/>
          <w:szCs w:val="28"/>
        </w:rPr>
        <w:t xml:space="preserve">время на выполнение модуля (ей) и </w:t>
      </w:r>
      <w:r w:rsidRPr="008C41F7">
        <w:rPr>
          <w:sz w:val="28"/>
          <w:szCs w:val="28"/>
        </w:rPr>
        <w:t xml:space="preserve">количество баллов в критериях </w:t>
      </w:r>
      <w:r w:rsidR="00640E46" w:rsidRPr="008C41F7">
        <w:rPr>
          <w:sz w:val="28"/>
          <w:szCs w:val="28"/>
        </w:rPr>
        <w:t>оценки по</w:t>
      </w:r>
      <w:r w:rsidRPr="008C41F7">
        <w:rPr>
          <w:sz w:val="28"/>
          <w:szCs w:val="28"/>
        </w:rPr>
        <w:t xml:space="preserve"> аспектам не меня</w:t>
      </w:r>
      <w:r w:rsidR="00024F7D">
        <w:rPr>
          <w:sz w:val="28"/>
          <w:szCs w:val="28"/>
        </w:rPr>
        <w:t>ю</w:t>
      </w:r>
      <w:r w:rsidRPr="008C41F7">
        <w:rPr>
          <w:sz w:val="28"/>
          <w:szCs w:val="28"/>
        </w:rPr>
        <w:t>тся.</w:t>
      </w:r>
    </w:p>
    <w:p w14:paraId="3FE3E2C9" w14:textId="77777777" w:rsidR="00651645" w:rsidRDefault="00651645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1FE3F08F" w14:textId="77777777" w:rsidR="00110570" w:rsidRDefault="00110570" w:rsidP="0011057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Алгоритмы работы ЩО</w:t>
      </w:r>
    </w:p>
    <w:p w14:paraId="16C3534D" w14:textId="77777777" w:rsidR="00A305D4" w:rsidRDefault="00A305D4" w:rsidP="00A305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защиты, коммутации и управления.</w:t>
      </w:r>
    </w:p>
    <w:p w14:paraId="7D2FA7DF" w14:textId="77777777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</w:p>
    <w:p w14:paraId="5E62FE51" w14:textId="4B00971C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QF5 – автоматический выключатель</w:t>
      </w:r>
    </w:p>
    <w:p w14:paraId="573B18EF" w14:textId="73A4D382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QF6 – автоматический выключатель</w:t>
      </w:r>
    </w:p>
    <w:p w14:paraId="11FCD214" w14:textId="31F7E0BA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QF7 – автоматический выключатель</w:t>
      </w:r>
    </w:p>
    <w:p w14:paraId="38D99670" w14:textId="3A076AA2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QF8 – автоматический выключатель</w:t>
      </w:r>
    </w:p>
    <w:p w14:paraId="0A383BB8" w14:textId="16D7903D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QF9 – автоматический выключатель</w:t>
      </w:r>
    </w:p>
    <w:p w14:paraId="66C52C6E" w14:textId="10521764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QF10 – автоматический выключатель дифференциального тока</w:t>
      </w:r>
    </w:p>
    <w:p w14:paraId="6F3E7C86" w14:textId="77777777" w:rsidR="00A305D4" w:rsidRDefault="00A305D4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SA1, SA3 - </w:t>
      </w:r>
      <w:r w:rsidRPr="00A305D4">
        <w:rPr>
          <w:sz w:val="28"/>
          <w:szCs w:val="28"/>
        </w:rPr>
        <w:t>Переключатель одноклавишный проходной</w:t>
      </w:r>
    </w:p>
    <w:p w14:paraId="4B3C07A1" w14:textId="77777777" w:rsidR="00A305D4" w:rsidRDefault="00A305D4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SA2 - </w:t>
      </w:r>
      <w:r w:rsidRPr="00A305D4">
        <w:rPr>
          <w:sz w:val="28"/>
          <w:szCs w:val="28"/>
        </w:rPr>
        <w:t>Переключатель одноклавишный промежуточный</w:t>
      </w:r>
    </w:p>
    <w:p w14:paraId="28480D99" w14:textId="58FD9B81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 w:rsidRPr="00EC576F"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7</w:t>
      </w:r>
      <w:r w:rsidRPr="00043123">
        <w:rPr>
          <w:sz w:val="28"/>
          <w:szCs w:val="28"/>
        </w:rPr>
        <w:t xml:space="preserve"> – </w:t>
      </w:r>
      <w:r>
        <w:rPr>
          <w:sz w:val="28"/>
          <w:szCs w:val="28"/>
        </w:rPr>
        <w:t>светильник</w:t>
      </w:r>
    </w:p>
    <w:p w14:paraId="06906A9B" w14:textId="77777777" w:rsidR="00110570" w:rsidRDefault="00110570" w:rsidP="0011057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Алгоритм, реализуемый с использованием переключателей.</w:t>
      </w:r>
    </w:p>
    <w:p w14:paraId="6D5668D0" w14:textId="77777777" w:rsidR="00110570" w:rsidRDefault="00110570" w:rsidP="0011057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Нажатие на SA1,SA2,SA3 включает светильник EL7, повторное нажатие на SA1,SA2,SA3 отключает светильник EL7.</w:t>
      </w:r>
    </w:p>
    <w:p w14:paraId="26FFEFB8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Алгоритм, реализуемый на программируемом логическом реле</w:t>
      </w:r>
      <w:r>
        <w:rPr>
          <w:sz w:val="28"/>
          <w:szCs w:val="28"/>
        </w:rPr>
        <w:t>.</w:t>
      </w:r>
    </w:p>
    <w:p w14:paraId="439C3EEF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управления и нагрузки.</w:t>
      </w:r>
    </w:p>
    <w:p w14:paraId="5C272F8A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SA4,SA5 – двухклавишный выключатель</w:t>
      </w:r>
    </w:p>
    <w:p w14:paraId="66579D5E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SA6,SA7 – двухклавишный выключатель </w:t>
      </w:r>
    </w:p>
    <w:p w14:paraId="4A3D0FFD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SA8,SA9 – двухклавишный выключатель</w:t>
      </w:r>
    </w:p>
    <w:p w14:paraId="239B4BE2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 – датчик движения</w:t>
      </w:r>
    </w:p>
    <w:p w14:paraId="17BAD0F4" w14:textId="77777777" w:rsidR="00110570" w:rsidRPr="00043123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1,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2,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3,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4,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5,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6 – </w:t>
      </w:r>
      <w:r>
        <w:rPr>
          <w:sz w:val="28"/>
          <w:szCs w:val="28"/>
        </w:rPr>
        <w:t>светильники</w:t>
      </w:r>
    </w:p>
    <w:p w14:paraId="74EEEECA" w14:textId="77777777" w:rsidR="00110570" w:rsidRDefault="00110570" w:rsidP="00110570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Адресная таблица подключений входов/выходов к ПЛР (ЩО)</w:t>
      </w:r>
    </w:p>
    <w:tbl>
      <w:tblPr>
        <w:tblW w:w="9222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"/>
        <w:gridCol w:w="2991"/>
        <w:gridCol w:w="2773"/>
        <w:gridCol w:w="2773"/>
      </w:tblGrid>
      <w:tr w:rsidR="00110570" w14:paraId="016E07E1" w14:textId="77777777" w:rsidTr="00E62170">
        <w:tc>
          <w:tcPr>
            <w:tcW w:w="685" w:type="dxa"/>
            <w:vAlign w:val="center"/>
          </w:tcPr>
          <w:p w14:paraId="0D4BA689" w14:textId="77777777" w:rsidR="00110570" w:rsidRDefault="00110570" w:rsidP="00E62170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991" w:type="dxa"/>
            <w:vAlign w:val="center"/>
          </w:tcPr>
          <w:p w14:paraId="2A407FA8" w14:textId="77777777" w:rsidR="00110570" w:rsidRDefault="00110570" w:rsidP="00E62170">
            <w:pPr>
              <w:jc w:val="center"/>
            </w:pPr>
            <w:r>
              <w:t>Наименование</w:t>
            </w:r>
          </w:p>
        </w:tc>
        <w:tc>
          <w:tcPr>
            <w:tcW w:w="2773" w:type="dxa"/>
            <w:vAlign w:val="center"/>
          </w:tcPr>
          <w:p w14:paraId="076E181E" w14:textId="77777777" w:rsidR="00110570" w:rsidRDefault="00110570" w:rsidP="00E62170">
            <w:pPr>
              <w:jc w:val="center"/>
            </w:pPr>
            <w:r>
              <w:t>Вход (</w:t>
            </w:r>
            <w:proofErr w:type="spellStart"/>
            <w:r>
              <w:t>In</w:t>
            </w:r>
            <w:proofErr w:type="spellEnd"/>
            <w:r>
              <w:t>) ПЛР</w:t>
            </w:r>
          </w:p>
        </w:tc>
        <w:tc>
          <w:tcPr>
            <w:tcW w:w="2773" w:type="dxa"/>
            <w:vAlign w:val="center"/>
          </w:tcPr>
          <w:p w14:paraId="259FE056" w14:textId="77777777" w:rsidR="00110570" w:rsidRDefault="00110570" w:rsidP="00E62170">
            <w:pPr>
              <w:jc w:val="center"/>
            </w:pPr>
            <w:r>
              <w:t>Выход (Q) ПЛР</w:t>
            </w:r>
          </w:p>
        </w:tc>
      </w:tr>
      <w:tr w:rsidR="00110570" w14:paraId="7440E9F4" w14:textId="77777777" w:rsidTr="00E62170">
        <w:tc>
          <w:tcPr>
            <w:tcW w:w="685" w:type="dxa"/>
            <w:vAlign w:val="center"/>
          </w:tcPr>
          <w:p w14:paraId="753104E6" w14:textId="77777777" w:rsidR="00110570" w:rsidRDefault="00110570" w:rsidP="00E62170">
            <w:pPr>
              <w:jc w:val="center"/>
            </w:pPr>
            <w:r>
              <w:t>1</w:t>
            </w:r>
          </w:p>
        </w:tc>
        <w:tc>
          <w:tcPr>
            <w:tcW w:w="2991" w:type="dxa"/>
            <w:vAlign w:val="center"/>
          </w:tcPr>
          <w:p w14:paraId="7495D44D" w14:textId="77777777" w:rsidR="00110570" w:rsidRDefault="00110570" w:rsidP="00E62170">
            <w:pPr>
              <w:jc w:val="center"/>
            </w:pPr>
            <w:r>
              <w:t>ВК</w:t>
            </w:r>
          </w:p>
        </w:tc>
        <w:tc>
          <w:tcPr>
            <w:tcW w:w="2773" w:type="dxa"/>
            <w:vAlign w:val="center"/>
          </w:tcPr>
          <w:p w14:paraId="32FE972B" w14:textId="77777777" w:rsidR="00110570" w:rsidRDefault="00110570" w:rsidP="00E62170">
            <w:pPr>
              <w:jc w:val="center"/>
            </w:pPr>
            <w:r>
              <w:t>1</w:t>
            </w:r>
          </w:p>
        </w:tc>
        <w:tc>
          <w:tcPr>
            <w:tcW w:w="2773" w:type="dxa"/>
            <w:vAlign w:val="center"/>
          </w:tcPr>
          <w:p w14:paraId="6BFA1693" w14:textId="77777777" w:rsidR="00110570" w:rsidRDefault="00110570" w:rsidP="00E62170">
            <w:pPr>
              <w:jc w:val="center"/>
            </w:pPr>
          </w:p>
        </w:tc>
      </w:tr>
      <w:tr w:rsidR="00110570" w14:paraId="0B73F1DC" w14:textId="77777777" w:rsidTr="00E62170">
        <w:tc>
          <w:tcPr>
            <w:tcW w:w="685" w:type="dxa"/>
            <w:vAlign w:val="center"/>
          </w:tcPr>
          <w:p w14:paraId="795C2CD9" w14:textId="77777777" w:rsidR="00110570" w:rsidRDefault="00110570" w:rsidP="00E62170">
            <w:pPr>
              <w:jc w:val="center"/>
            </w:pPr>
            <w:r>
              <w:t>2</w:t>
            </w:r>
          </w:p>
        </w:tc>
        <w:tc>
          <w:tcPr>
            <w:tcW w:w="2991" w:type="dxa"/>
            <w:vAlign w:val="center"/>
          </w:tcPr>
          <w:p w14:paraId="603180BC" w14:textId="77777777" w:rsidR="00110570" w:rsidRDefault="00110570" w:rsidP="00E62170">
            <w:pPr>
              <w:jc w:val="center"/>
            </w:pPr>
            <w:r>
              <w:t>SА4</w:t>
            </w:r>
          </w:p>
        </w:tc>
        <w:tc>
          <w:tcPr>
            <w:tcW w:w="2773" w:type="dxa"/>
            <w:vAlign w:val="center"/>
          </w:tcPr>
          <w:p w14:paraId="66248888" w14:textId="77777777" w:rsidR="00110570" w:rsidRDefault="00110570" w:rsidP="00E62170">
            <w:pPr>
              <w:jc w:val="center"/>
            </w:pPr>
            <w:r>
              <w:t>2</w:t>
            </w:r>
          </w:p>
        </w:tc>
        <w:tc>
          <w:tcPr>
            <w:tcW w:w="2773" w:type="dxa"/>
            <w:vAlign w:val="center"/>
          </w:tcPr>
          <w:p w14:paraId="2296BA40" w14:textId="77777777" w:rsidR="00110570" w:rsidRDefault="00110570" w:rsidP="00E62170">
            <w:pPr>
              <w:jc w:val="center"/>
            </w:pPr>
          </w:p>
        </w:tc>
      </w:tr>
      <w:tr w:rsidR="00110570" w14:paraId="7D1002B4" w14:textId="77777777" w:rsidTr="00E62170">
        <w:tc>
          <w:tcPr>
            <w:tcW w:w="685" w:type="dxa"/>
            <w:vAlign w:val="center"/>
          </w:tcPr>
          <w:p w14:paraId="7A1238C5" w14:textId="77777777" w:rsidR="00110570" w:rsidRDefault="00110570" w:rsidP="00E62170">
            <w:pPr>
              <w:jc w:val="center"/>
            </w:pPr>
            <w:r>
              <w:t>3</w:t>
            </w:r>
          </w:p>
        </w:tc>
        <w:tc>
          <w:tcPr>
            <w:tcW w:w="2991" w:type="dxa"/>
            <w:vAlign w:val="center"/>
          </w:tcPr>
          <w:p w14:paraId="2818D215" w14:textId="77777777" w:rsidR="00110570" w:rsidRDefault="00110570" w:rsidP="00E62170">
            <w:pPr>
              <w:jc w:val="center"/>
            </w:pPr>
            <w:r>
              <w:t>SА5</w:t>
            </w:r>
          </w:p>
        </w:tc>
        <w:tc>
          <w:tcPr>
            <w:tcW w:w="2773" w:type="dxa"/>
            <w:vAlign w:val="center"/>
          </w:tcPr>
          <w:p w14:paraId="5B40347D" w14:textId="77777777" w:rsidR="00110570" w:rsidRDefault="00110570" w:rsidP="00E62170">
            <w:pPr>
              <w:jc w:val="center"/>
            </w:pPr>
            <w:r>
              <w:t>3</w:t>
            </w:r>
          </w:p>
        </w:tc>
        <w:tc>
          <w:tcPr>
            <w:tcW w:w="2773" w:type="dxa"/>
            <w:vAlign w:val="center"/>
          </w:tcPr>
          <w:p w14:paraId="492A767A" w14:textId="77777777" w:rsidR="00110570" w:rsidRDefault="00110570" w:rsidP="00E62170">
            <w:pPr>
              <w:jc w:val="center"/>
            </w:pPr>
          </w:p>
        </w:tc>
      </w:tr>
      <w:tr w:rsidR="00110570" w14:paraId="07BD19C9" w14:textId="77777777" w:rsidTr="00E62170">
        <w:tc>
          <w:tcPr>
            <w:tcW w:w="685" w:type="dxa"/>
            <w:vAlign w:val="center"/>
          </w:tcPr>
          <w:p w14:paraId="6A44B22B" w14:textId="77777777" w:rsidR="00110570" w:rsidRDefault="00110570" w:rsidP="00E62170">
            <w:pPr>
              <w:jc w:val="center"/>
            </w:pPr>
            <w:r>
              <w:t>4</w:t>
            </w:r>
          </w:p>
        </w:tc>
        <w:tc>
          <w:tcPr>
            <w:tcW w:w="2991" w:type="dxa"/>
            <w:vAlign w:val="center"/>
          </w:tcPr>
          <w:p w14:paraId="68740258" w14:textId="77777777" w:rsidR="00110570" w:rsidRDefault="00110570" w:rsidP="00E62170">
            <w:pPr>
              <w:jc w:val="center"/>
            </w:pPr>
            <w:r>
              <w:t>SА6</w:t>
            </w:r>
          </w:p>
        </w:tc>
        <w:tc>
          <w:tcPr>
            <w:tcW w:w="2773" w:type="dxa"/>
            <w:vAlign w:val="center"/>
          </w:tcPr>
          <w:p w14:paraId="458AEB4C" w14:textId="77777777" w:rsidR="00110570" w:rsidRDefault="00110570" w:rsidP="00E62170">
            <w:pPr>
              <w:jc w:val="center"/>
            </w:pPr>
            <w:r>
              <w:t>4</w:t>
            </w:r>
          </w:p>
        </w:tc>
        <w:tc>
          <w:tcPr>
            <w:tcW w:w="2773" w:type="dxa"/>
            <w:vAlign w:val="center"/>
          </w:tcPr>
          <w:p w14:paraId="7D7189B7" w14:textId="77777777" w:rsidR="00110570" w:rsidRDefault="00110570" w:rsidP="00E62170">
            <w:pPr>
              <w:jc w:val="center"/>
            </w:pPr>
          </w:p>
        </w:tc>
      </w:tr>
      <w:tr w:rsidR="00110570" w14:paraId="5110ECA4" w14:textId="77777777" w:rsidTr="00E62170">
        <w:tc>
          <w:tcPr>
            <w:tcW w:w="685" w:type="dxa"/>
            <w:vAlign w:val="center"/>
          </w:tcPr>
          <w:p w14:paraId="7C92E17F" w14:textId="77777777" w:rsidR="00110570" w:rsidRDefault="00110570" w:rsidP="00E62170">
            <w:pPr>
              <w:jc w:val="center"/>
            </w:pPr>
            <w:r>
              <w:t>5</w:t>
            </w:r>
          </w:p>
        </w:tc>
        <w:tc>
          <w:tcPr>
            <w:tcW w:w="2991" w:type="dxa"/>
            <w:vAlign w:val="center"/>
          </w:tcPr>
          <w:p w14:paraId="29E1CF28" w14:textId="77777777" w:rsidR="00110570" w:rsidRDefault="00110570" w:rsidP="00E62170">
            <w:pPr>
              <w:jc w:val="center"/>
            </w:pPr>
            <w:r>
              <w:t>SА7</w:t>
            </w:r>
          </w:p>
        </w:tc>
        <w:tc>
          <w:tcPr>
            <w:tcW w:w="2773" w:type="dxa"/>
            <w:vAlign w:val="center"/>
          </w:tcPr>
          <w:p w14:paraId="56D4FB7C" w14:textId="77777777" w:rsidR="00110570" w:rsidRDefault="00110570" w:rsidP="00E62170">
            <w:pPr>
              <w:jc w:val="center"/>
            </w:pPr>
            <w:r>
              <w:t>5</w:t>
            </w:r>
          </w:p>
        </w:tc>
        <w:tc>
          <w:tcPr>
            <w:tcW w:w="2773" w:type="dxa"/>
            <w:vAlign w:val="center"/>
          </w:tcPr>
          <w:p w14:paraId="43C0A89A" w14:textId="77777777" w:rsidR="00110570" w:rsidRDefault="00110570" w:rsidP="00E62170">
            <w:pPr>
              <w:jc w:val="center"/>
            </w:pPr>
          </w:p>
        </w:tc>
      </w:tr>
      <w:tr w:rsidR="00110570" w14:paraId="7571397F" w14:textId="77777777" w:rsidTr="00E62170">
        <w:tc>
          <w:tcPr>
            <w:tcW w:w="685" w:type="dxa"/>
            <w:vAlign w:val="center"/>
          </w:tcPr>
          <w:p w14:paraId="11534179" w14:textId="77777777" w:rsidR="00110570" w:rsidRDefault="00110570" w:rsidP="00E62170">
            <w:pPr>
              <w:jc w:val="center"/>
            </w:pPr>
            <w:r>
              <w:t>6</w:t>
            </w:r>
          </w:p>
        </w:tc>
        <w:tc>
          <w:tcPr>
            <w:tcW w:w="2991" w:type="dxa"/>
            <w:vAlign w:val="center"/>
          </w:tcPr>
          <w:p w14:paraId="42037608" w14:textId="77777777" w:rsidR="00110570" w:rsidRDefault="00110570" w:rsidP="00E62170">
            <w:pPr>
              <w:jc w:val="center"/>
            </w:pPr>
            <w:r>
              <w:t>SА8</w:t>
            </w:r>
          </w:p>
        </w:tc>
        <w:tc>
          <w:tcPr>
            <w:tcW w:w="2773" w:type="dxa"/>
            <w:vAlign w:val="center"/>
          </w:tcPr>
          <w:p w14:paraId="19D3D7CB" w14:textId="77777777" w:rsidR="00110570" w:rsidRDefault="00110570" w:rsidP="00E62170">
            <w:pPr>
              <w:jc w:val="center"/>
            </w:pPr>
            <w:r>
              <w:t>6</w:t>
            </w:r>
          </w:p>
        </w:tc>
        <w:tc>
          <w:tcPr>
            <w:tcW w:w="2773" w:type="dxa"/>
            <w:vAlign w:val="center"/>
          </w:tcPr>
          <w:p w14:paraId="6F0A33C7" w14:textId="77777777" w:rsidR="00110570" w:rsidRDefault="00110570" w:rsidP="00E62170">
            <w:pPr>
              <w:jc w:val="center"/>
            </w:pPr>
          </w:p>
        </w:tc>
      </w:tr>
      <w:tr w:rsidR="00110570" w14:paraId="2911CABC" w14:textId="77777777" w:rsidTr="00E62170">
        <w:tc>
          <w:tcPr>
            <w:tcW w:w="685" w:type="dxa"/>
            <w:vAlign w:val="center"/>
          </w:tcPr>
          <w:p w14:paraId="13B7C609" w14:textId="77777777" w:rsidR="00110570" w:rsidRDefault="00110570" w:rsidP="00E62170">
            <w:pPr>
              <w:jc w:val="center"/>
            </w:pPr>
            <w:r>
              <w:t>7</w:t>
            </w:r>
          </w:p>
        </w:tc>
        <w:tc>
          <w:tcPr>
            <w:tcW w:w="2991" w:type="dxa"/>
            <w:vAlign w:val="center"/>
          </w:tcPr>
          <w:p w14:paraId="0C34F55B" w14:textId="77777777" w:rsidR="00110570" w:rsidRDefault="00110570" w:rsidP="00E62170">
            <w:pPr>
              <w:jc w:val="center"/>
            </w:pPr>
            <w:r>
              <w:t>SА9</w:t>
            </w:r>
          </w:p>
        </w:tc>
        <w:tc>
          <w:tcPr>
            <w:tcW w:w="2773" w:type="dxa"/>
            <w:vAlign w:val="center"/>
          </w:tcPr>
          <w:p w14:paraId="66B54C5E" w14:textId="77777777" w:rsidR="00110570" w:rsidRDefault="00110570" w:rsidP="00E62170">
            <w:pPr>
              <w:jc w:val="center"/>
            </w:pPr>
            <w:r>
              <w:t>7</w:t>
            </w:r>
          </w:p>
        </w:tc>
        <w:tc>
          <w:tcPr>
            <w:tcW w:w="2773" w:type="dxa"/>
            <w:vAlign w:val="center"/>
          </w:tcPr>
          <w:p w14:paraId="543FA7B6" w14:textId="77777777" w:rsidR="00110570" w:rsidRDefault="00110570" w:rsidP="00E62170">
            <w:pPr>
              <w:jc w:val="center"/>
            </w:pPr>
          </w:p>
        </w:tc>
      </w:tr>
      <w:tr w:rsidR="00110570" w14:paraId="4233FD1A" w14:textId="77777777" w:rsidTr="00E62170">
        <w:tc>
          <w:tcPr>
            <w:tcW w:w="685" w:type="dxa"/>
            <w:vAlign w:val="center"/>
          </w:tcPr>
          <w:p w14:paraId="2A9B4B11" w14:textId="77777777" w:rsidR="00110570" w:rsidRDefault="00110570" w:rsidP="00E62170">
            <w:pPr>
              <w:jc w:val="center"/>
            </w:pPr>
            <w:r>
              <w:t>8</w:t>
            </w:r>
          </w:p>
        </w:tc>
        <w:tc>
          <w:tcPr>
            <w:tcW w:w="2991" w:type="dxa"/>
            <w:vAlign w:val="center"/>
          </w:tcPr>
          <w:p w14:paraId="229B8A91" w14:textId="77777777" w:rsidR="00110570" w:rsidRDefault="00110570" w:rsidP="00E62170">
            <w:pPr>
              <w:jc w:val="center"/>
            </w:pPr>
            <w:r>
              <w:t>EL1</w:t>
            </w:r>
          </w:p>
        </w:tc>
        <w:tc>
          <w:tcPr>
            <w:tcW w:w="2773" w:type="dxa"/>
            <w:vAlign w:val="center"/>
          </w:tcPr>
          <w:p w14:paraId="441FA9C7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0DC10D9D" w14:textId="77777777" w:rsidR="00110570" w:rsidRDefault="00110570" w:rsidP="00E62170">
            <w:pPr>
              <w:jc w:val="center"/>
            </w:pPr>
            <w:r>
              <w:t>1</w:t>
            </w:r>
          </w:p>
        </w:tc>
      </w:tr>
      <w:tr w:rsidR="00110570" w14:paraId="47740D4E" w14:textId="77777777" w:rsidTr="00E62170">
        <w:tc>
          <w:tcPr>
            <w:tcW w:w="685" w:type="dxa"/>
            <w:vAlign w:val="center"/>
          </w:tcPr>
          <w:p w14:paraId="5F81A9B5" w14:textId="77777777" w:rsidR="00110570" w:rsidRDefault="00110570" w:rsidP="00E62170">
            <w:pPr>
              <w:jc w:val="center"/>
            </w:pPr>
            <w:r>
              <w:t>9</w:t>
            </w:r>
          </w:p>
        </w:tc>
        <w:tc>
          <w:tcPr>
            <w:tcW w:w="2991" w:type="dxa"/>
            <w:vAlign w:val="center"/>
          </w:tcPr>
          <w:p w14:paraId="0C5867BD" w14:textId="77777777" w:rsidR="00110570" w:rsidRDefault="00110570" w:rsidP="00E62170">
            <w:pPr>
              <w:jc w:val="center"/>
            </w:pPr>
            <w:r>
              <w:t>EL2</w:t>
            </w:r>
          </w:p>
        </w:tc>
        <w:tc>
          <w:tcPr>
            <w:tcW w:w="2773" w:type="dxa"/>
            <w:vAlign w:val="center"/>
          </w:tcPr>
          <w:p w14:paraId="36906F1D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5E0380E1" w14:textId="77777777" w:rsidR="00110570" w:rsidRDefault="00110570" w:rsidP="00E62170">
            <w:pPr>
              <w:jc w:val="center"/>
            </w:pPr>
            <w:r>
              <w:t>2</w:t>
            </w:r>
          </w:p>
        </w:tc>
      </w:tr>
      <w:tr w:rsidR="00110570" w14:paraId="288C055B" w14:textId="77777777" w:rsidTr="00E62170">
        <w:tc>
          <w:tcPr>
            <w:tcW w:w="685" w:type="dxa"/>
            <w:vAlign w:val="center"/>
          </w:tcPr>
          <w:p w14:paraId="4A2F53CF" w14:textId="77777777" w:rsidR="00110570" w:rsidRDefault="00110570" w:rsidP="00E62170">
            <w:pPr>
              <w:jc w:val="center"/>
            </w:pPr>
            <w:r>
              <w:t>10</w:t>
            </w:r>
          </w:p>
        </w:tc>
        <w:tc>
          <w:tcPr>
            <w:tcW w:w="2991" w:type="dxa"/>
            <w:vAlign w:val="center"/>
          </w:tcPr>
          <w:p w14:paraId="14AF0A50" w14:textId="77777777" w:rsidR="00110570" w:rsidRDefault="00110570" w:rsidP="00E62170">
            <w:pPr>
              <w:jc w:val="center"/>
            </w:pPr>
            <w:r>
              <w:t>EL3</w:t>
            </w:r>
          </w:p>
        </w:tc>
        <w:tc>
          <w:tcPr>
            <w:tcW w:w="2773" w:type="dxa"/>
            <w:vAlign w:val="center"/>
          </w:tcPr>
          <w:p w14:paraId="1A2B57F0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0BD9407F" w14:textId="77777777" w:rsidR="00110570" w:rsidRDefault="00110570" w:rsidP="00E62170">
            <w:pPr>
              <w:jc w:val="center"/>
            </w:pPr>
            <w:r>
              <w:t>3</w:t>
            </w:r>
          </w:p>
        </w:tc>
      </w:tr>
      <w:tr w:rsidR="00110570" w14:paraId="595F2B30" w14:textId="77777777" w:rsidTr="00E62170">
        <w:tc>
          <w:tcPr>
            <w:tcW w:w="685" w:type="dxa"/>
            <w:vAlign w:val="center"/>
          </w:tcPr>
          <w:p w14:paraId="1EB636E6" w14:textId="77777777" w:rsidR="00110570" w:rsidRDefault="00110570" w:rsidP="00E62170">
            <w:pPr>
              <w:jc w:val="center"/>
            </w:pPr>
            <w:r>
              <w:t>11</w:t>
            </w:r>
          </w:p>
        </w:tc>
        <w:tc>
          <w:tcPr>
            <w:tcW w:w="2991" w:type="dxa"/>
            <w:vAlign w:val="center"/>
          </w:tcPr>
          <w:p w14:paraId="4F64C9EE" w14:textId="77777777" w:rsidR="00110570" w:rsidRDefault="00110570" w:rsidP="00E62170">
            <w:pPr>
              <w:jc w:val="center"/>
            </w:pPr>
            <w:r>
              <w:t>EL4</w:t>
            </w:r>
          </w:p>
        </w:tc>
        <w:tc>
          <w:tcPr>
            <w:tcW w:w="2773" w:type="dxa"/>
            <w:vAlign w:val="center"/>
          </w:tcPr>
          <w:p w14:paraId="68A38806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64A642D7" w14:textId="77777777" w:rsidR="00110570" w:rsidRDefault="00110570" w:rsidP="00E62170">
            <w:pPr>
              <w:jc w:val="center"/>
            </w:pPr>
            <w:r>
              <w:t>4</w:t>
            </w:r>
          </w:p>
        </w:tc>
      </w:tr>
      <w:tr w:rsidR="00110570" w14:paraId="663197E6" w14:textId="77777777" w:rsidTr="00E62170">
        <w:tc>
          <w:tcPr>
            <w:tcW w:w="685" w:type="dxa"/>
            <w:vAlign w:val="center"/>
          </w:tcPr>
          <w:p w14:paraId="3308BEA8" w14:textId="77777777" w:rsidR="00110570" w:rsidRDefault="00110570" w:rsidP="00E62170">
            <w:pPr>
              <w:jc w:val="center"/>
            </w:pPr>
            <w:r>
              <w:t>12</w:t>
            </w:r>
          </w:p>
        </w:tc>
        <w:tc>
          <w:tcPr>
            <w:tcW w:w="2991" w:type="dxa"/>
            <w:vAlign w:val="center"/>
          </w:tcPr>
          <w:p w14:paraId="71871449" w14:textId="77777777" w:rsidR="00110570" w:rsidRDefault="00110570" w:rsidP="00E62170">
            <w:pPr>
              <w:jc w:val="center"/>
            </w:pPr>
            <w:r>
              <w:t>EL5</w:t>
            </w:r>
          </w:p>
        </w:tc>
        <w:tc>
          <w:tcPr>
            <w:tcW w:w="2773" w:type="dxa"/>
            <w:vAlign w:val="center"/>
          </w:tcPr>
          <w:p w14:paraId="66222BE1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47FA3E37" w14:textId="77777777" w:rsidR="00110570" w:rsidRDefault="00110570" w:rsidP="00E62170">
            <w:pPr>
              <w:jc w:val="center"/>
            </w:pPr>
            <w:r>
              <w:t>5</w:t>
            </w:r>
          </w:p>
        </w:tc>
      </w:tr>
      <w:tr w:rsidR="00110570" w14:paraId="285EA2D0" w14:textId="77777777" w:rsidTr="00E62170">
        <w:tc>
          <w:tcPr>
            <w:tcW w:w="685" w:type="dxa"/>
            <w:vAlign w:val="center"/>
          </w:tcPr>
          <w:p w14:paraId="179D3D2E" w14:textId="77777777" w:rsidR="00110570" w:rsidRDefault="00110570" w:rsidP="00E62170">
            <w:pPr>
              <w:jc w:val="center"/>
            </w:pPr>
            <w:r>
              <w:t>13</w:t>
            </w:r>
          </w:p>
        </w:tc>
        <w:tc>
          <w:tcPr>
            <w:tcW w:w="2991" w:type="dxa"/>
            <w:vAlign w:val="center"/>
          </w:tcPr>
          <w:p w14:paraId="0640D366" w14:textId="77777777" w:rsidR="00110570" w:rsidRDefault="00110570" w:rsidP="00E62170">
            <w:pPr>
              <w:jc w:val="center"/>
            </w:pPr>
            <w:r>
              <w:t>EL6</w:t>
            </w:r>
          </w:p>
        </w:tc>
        <w:tc>
          <w:tcPr>
            <w:tcW w:w="2773" w:type="dxa"/>
            <w:vAlign w:val="center"/>
          </w:tcPr>
          <w:p w14:paraId="7FFAA0AE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4CF32EFE" w14:textId="77777777" w:rsidR="00110570" w:rsidRDefault="00110570" w:rsidP="00E62170">
            <w:pPr>
              <w:jc w:val="center"/>
            </w:pPr>
            <w:r>
              <w:t>6</w:t>
            </w:r>
          </w:p>
        </w:tc>
      </w:tr>
    </w:tbl>
    <w:p w14:paraId="5198C58D" w14:textId="77777777" w:rsidR="00110570" w:rsidRDefault="00110570" w:rsidP="00110570">
      <w:pPr>
        <w:ind w:firstLine="709"/>
        <w:jc w:val="both"/>
        <w:rPr>
          <w:sz w:val="28"/>
          <w:szCs w:val="28"/>
        </w:rPr>
      </w:pPr>
    </w:p>
    <w:p w14:paraId="6CDF90B4" w14:textId="262EC924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Алгоритмы работы системы представл</w:t>
      </w:r>
      <w:r w:rsidR="00883ACB">
        <w:rPr>
          <w:sz w:val="28"/>
          <w:szCs w:val="28"/>
        </w:rPr>
        <w:t>ены в циклограммах (Приложения 11,</w:t>
      </w:r>
      <w:r>
        <w:rPr>
          <w:sz w:val="28"/>
          <w:szCs w:val="28"/>
        </w:rPr>
        <w:t xml:space="preserve">1; </w:t>
      </w:r>
      <w:r w:rsidR="00883ACB">
        <w:rPr>
          <w:sz w:val="28"/>
          <w:szCs w:val="28"/>
        </w:rPr>
        <w:t>11,2</w:t>
      </w:r>
      <w:r>
        <w:rPr>
          <w:sz w:val="28"/>
          <w:szCs w:val="28"/>
        </w:rPr>
        <w:t>;</w:t>
      </w:r>
      <w:r w:rsidR="00883ACB">
        <w:rPr>
          <w:sz w:val="28"/>
          <w:szCs w:val="28"/>
        </w:rPr>
        <w:t xml:space="preserve"> 11,3; 11</w:t>
      </w:r>
      <w:r>
        <w:rPr>
          <w:sz w:val="28"/>
          <w:szCs w:val="28"/>
        </w:rPr>
        <w:t>,</w:t>
      </w:r>
      <w:r w:rsidR="00883ACB">
        <w:rPr>
          <w:sz w:val="28"/>
          <w:szCs w:val="28"/>
        </w:rPr>
        <w:t>4; 11,5; 11,6</w:t>
      </w:r>
      <w:r>
        <w:rPr>
          <w:sz w:val="28"/>
          <w:szCs w:val="28"/>
        </w:rPr>
        <w:t>)</w:t>
      </w:r>
    </w:p>
    <w:p w14:paraId="57BF4B77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Выключатель SA8 запускающий «Алгоритм 1» имеет приоритет. </w:t>
      </w:r>
    </w:p>
    <w:p w14:paraId="60BEFAA8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Нажатие на верхнюю часть клавиши приводит состояние выключателя в положение «включено».</w:t>
      </w:r>
    </w:p>
    <w:p w14:paraId="19A2E47D" w14:textId="77777777" w:rsidR="00110570" w:rsidRDefault="00110570" w:rsidP="0011057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Алгоритмы работы ЩУ</w:t>
      </w:r>
    </w:p>
    <w:p w14:paraId="192440A4" w14:textId="77777777" w:rsidR="00110570" w:rsidRDefault="00110570" w:rsidP="001105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Автоматическое управление откатными воротами.</w:t>
      </w:r>
    </w:p>
    <w:p w14:paraId="1ED09405" w14:textId="77777777" w:rsidR="00110570" w:rsidRDefault="00110570" w:rsidP="001105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защиты, коммутации и управления.</w:t>
      </w:r>
    </w:p>
    <w:p w14:paraId="42CB3F62" w14:textId="77777777" w:rsidR="00110570" w:rsidRDefault="00110570" w:rsidP="00110570">
      <w:pPr>
        <w:ind w:firstLine="709"/>
        <w:jc w:val="both"/>
        <w:rPr>
          <w:sz w:val="28"/>
          <w:szCs w:val="28"/>
        </w:rPr>
      </w:pPr>
    </w:p>
    <w:p w14:paraId="1D5F2BC2" w14:textId="6C3DC37E" w:rsidR="00A305D4" w:rsidRDefault="00A305D4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QF1 – автоматический выключатель</w:t>
      </w:r>
    </w:p>
    <w:p w14:paraId="1C8DF10C" w14:textId="0C65183A" w:rsidR="00A305D4" w:rsidRDefault="00A305D4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QF2 – автоматический выключатель</w:t>
      </w:r>
    </w:p>
    <w:p w14:paraId="0A4B7BF4" w14:textId="439F40C5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QF</w:t>
      </w:r>
      <w:r w:rsidR="00A305D4">
        <w:rPr>
          <w:sz w:val="28"/>
          <w:szCs w:val="28"/>
        </w:rPr>
        <w:t>3</w:t>
      </w:r>
      <w:r>
        <w:rPr>
          <w:sz w:val="28"/>
          <w:szCs w:val="28"/>
        </w:rPr>
        <w:t xml:space="preserve"> – автоматический выключатель</w:t>
      </w:r>
    </w:p>
    <w:p w14:paraId="0CDF01F5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QF4– автоматический выключатель</w:t>
      </w:r>
    </w:p>
    <w:p w14:paraId="625ABDF6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многофункциональное реле времени</w:t>
      </w:r>
    </w:p>
    <w:p w14:paraId="4E367BC7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многофункциональное реле времени</w:t>
      </w:r>
    </w:p>
    <w:p w14:paraId="1B377356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реле интерфейсное с розеткой</w:t>
      </w:r>
    </w:p>
    <w:p w14:paraId="39506F40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реле интерфейсное с розеткой</w:t>
      </w:r>
    </w:p>
    <w:p w14:paraId="5DC8CF40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контактор, вращение двигателя в прямом направлении (открытие) </w:t>
      </w:r>
    </w:p>
    <w:p w14:paraId="7BC3C4C1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контактор, вращение двигателя в обратном направлении (закрытие)</w:t>
      </w:r>
    </w:p>
    <w:p w14:paraId="20601FA5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SQ M – механическая блокировка контакторов.</w:t>
      </w:r>
    </w:p>
    <w:p w14:paraId="22AAB66A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KK</w:t>
      </w:r>
      <w:r>
        <w:rPr>
          <w:sz w:val="28"/>
          <w:szCs w:val="28"/>
        </w:rPr>
        <w:t xml:space="preserve"> – пускатель ручной кнопочный</w:t>
      </w:r>
    </w:p>
    <w:p w14:paraId="0A24C033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SQ1 – выключатель концевой (ворота открыты)</w:t>
      </w:r>
    </w:p>
    <w:p w14:paraId="3EEE2724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SQ2 – выключатель концевой (ворота закрыты)</w:t>
      </w:r>
    </w:p>
    <w:p w14:paraId="516055E9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SB1– кнопка управления «Открыть» (зеленая)</w:t>
      </w:r>
    </w:p>
    <w:p w14:paraId="77CCB092" w14:textId="087CCC93" w:rsidR="00110570" w:rsidRDefault="00AF4FDE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SB2</w:t>
      </w:r>
      <w:r w:rsidR="00110570">
        <w:rPr>
          <w:sz w:val="28"/>
          <w:szCs w:val="28"/>
        </w:rPr>
        <w:t xml:space="preserve"> (</w:t>
      </w:r>
      <w:r>
        <w:rPr>
          <w:sz w:val="28"/>
          <w:szCs w:val="28"/>
        </w:rPr>
        <w:t>BK</w:t>
      </w:r>
      <w:r w:rsidR="00110570">
        <w:rPr>
          <w:sz w:val="28"/>
          <w:szCs w:val="28"/>
        </w:rPr>
        <w:t>) – кнопка управления «Экстренное открытие» (зеленая)</w:t>
      </w:r>
    </w:p>
    <w:p w14:paraId="029EC495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_tyjcwt" w:colFirst="0" w:colLast="0"/>
      <w:bookmarkEnd w:id="9"/>
      <w:r>
        <w:rPr>
          <w:sz w:val="28"/>
          <w:szCs w:val="28"/>
        </w:rPr>
        <w:t>HL1 – лампа индикации «Ворота открыты» (зеленая)</w:t>
      </w:r>
    </w:p>
    <w:p w14:paraId="1FE83F34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HL2– лампа индикации «Ворота закрыты» (красная)</w:t>
      </w:r>
    </w:p>
    <w:p w14:paraId="2BCD74C7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HL3– лампа индикации «Ворота в движении» (желтая, 1Гц)</w:t>
      </w:r>
    </w:p>
    <w:p w14:paraId="0405BA55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HL4– лампа индикации «Сигнал с SB1» (синяя)</w:t>
      </w:r>
    </w:p>
    <w:p w14:paraId="6AC9FFA8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асинхронный двигатель</w:t>
      </w:r>
    </w:p>
    <w:p w14:paraId="6261B362" w14:textId="77777777" w:rsidR="00110570" w:rsidRDefault="00110570" w:rsidP="00A305D4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10" w:name="_3dy6vkm" w:colFirst="0" w:colLast="0"/>
      <w:bookmarkEnd w:id="10"/>
      <w:r>
        <w:rPr>
          <w:b/>
          <w:sz w:val="28"/>
          <w:szCs w:val="28"/>
        </w:rPr>
        <w:t>Алгоритм работы электроустановки.</w:t>
      </w:r>
    </w:p>
    <w:p w14:paraId="3904E244" w14:textId="35592D96" w:rsidR="00110570" w:rsidRPr="00135438" w:rsidRDefault="00110570" w:rsidP="00A048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работы электроустановки представлен в циклограмме</w:t>
      </w:r>
      <w:r w:rsidR="00883AC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</w:t>
      </w:r>
      <w:r w:rsidR="00883ACB">
        <w:rPr>
          <w:sz w:val="28"/>
          <w:szCs w:val="28"/>
        </w:rPr>
        <w:t>10)</w:t>
      </w:r>
      <w:r w:rsidR="00135438" w:rsidRPr="00135438">
        <w:rPr>
          <w:sz w:val="28"/>
          <w:szCs w:val="28"/>
        </w:rPr>
        <w:t xml:space="preserve">  </w:t>
      </w:r>
    </w:p>
    <w:p w14:paraId="160DD6FA" w14:textId="09AD5F30" w:rsidR="008C41F7" w:rsidRPr="008C41F7" w:rsidRDefault="00640E46" w:rsidP="00640E46">
      <w:pPr>
        <w:spacing w:line="360" w:lineRule="auto"/>
        <w:ind w:firstLine="851"/>
        <w:jc w:val="right"/>
        <w:rPr>
          <w:i/>
          <w:iCs/>
          <w:sz w:val="28"/>
          <w:szCs w:val="28"/>
        </w:rPr>
      </w:pPr>
      <w:r w:rsidRPr="00640E46">
        <w:rPr>
          <w:i/>
          <w:iCs/>
          <w:sz w:val="28"/>
          <w:szCs w:val="28"/>
        </w:rPr>
        <w:t>Таблица №4</w:t>
      </w:r>
    </w:p>
    <w:p w14:paraId="2BFCE899" w14:textId="5C6617A8" w:rsidR="008C41F7" w:rsidRDefault="00640E46" w:rsidP="00640E46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8C41F7" w:rsidRPr="008C41F7">
        <w:rPr>
          <w:b/>
          <w:bCs/>
          <w:sz w:val="28"/>
          <w:szCs w:val="28"/>
        </w:rPr>
        <w:t>атриц</w:t>
      </w:r>
      <w:r>
        <w:rPr>
          <w:b/>
          <w:bCs/>
          <w:sz w:val="28"/>
          <w:szCs w:val="28"/>
        </w:rPr>
        <w:t>а</w:t>
      </w:r>
      <w:r w:rsidR="008C41F7" w:rsidRPr="008C41F7">
        <w:rPr>
          <w:b/>
          <w:bCs/>
          <w:sz w:val="28"/>
          <w:szCs w:val="28"/>
        </w:rPr>
        <w:t xml:space="preserve"> конкурсного задания</w:t>
      </w:r>
    </w:p>
    <w:p w14:paraId="11135DD3" w14:textId="1D4A4B0B" w:rsidR="00EF37FA" w:rsidRDefault="00830E7B" w:rsidP="00640E46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hyperlink r:id="rId11" w:history="1">
        <w:r w:rsidR="00EF37FA" w:rsidRPr="00EF37FA">
          <w:rPr>
            <w:rStyle w:val="ae"/>
            <w:b/>
            <w:bCs/>
            <w:sz w:val="28"/>
            <w:szCs w:val="28"/>
          </w:rPr>
          <w:t>https://disk.yandex.ru/d/_u5VAz9JacbsRA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110570" w:rsidRPr="00024F7D" w14:paraId="1BE8CC67" w14:textId="77777777" w:rsidTr="00E62170">
        <w:trPr>
          <w:trHeight w:val="1125"/>
        </w:trPr>
        <w:tc>
          <w:tcPr>
            <w:tcW w:w="1622" w:type="dxa"/>
            <w:vAlign w:val="center"/>
          </w:tcPr>
          <w:p w14:paraId="5478FCA5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lastRenderedPageBreak/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408118AA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 w:rsidRPr="00024F7D">
              <w:t>Трудовая функция</w:t>
            </w:r>
          </w:p>
        </w:tc>
        <w:tc>
          <w:tcPr>
            <w:tcW w:w="1859" w:type="dxa"/>
            <w:vAlign w:val="center"/>
          </w:tcPr>
          <w:p w14:paraId="339BF99D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01C3DD4C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Модуль</w:t>
            </w:r>
          </w:p>
        </w:tc>
        <w:tc>
          <w:tcPr>
            <w:tcW w:w="2304" w:type="dxa"/>
            <w:vAlign w:val="center"/>
          </w:tcPr>
          <w:p w14:paraId="520D573E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Константа/</w:t>
            </w:r>
            <w:proofErr w:type="spellStart"/>
            <w:r w:rsidRPr="00024F7D"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64D8CCED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ИЛ</w:t>
            </w:r>
          </w:p>
        </w:tc>
        <w:tc>
          <w:tcPr>
            <w:tcW w:w="639" w:type="dxa"/>
            <w:vAlign w:val="center"/>
          </w:tcPr>
          <w:p w14:paraId="6C3A840D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КО</w:t>
            </w:r>
          </w:p>
        </w:tc>
      </w:tr>
      <w:tr w:rsidR="00110570" w:rsidRPr="00024F7D" w14:paraId="145ADFF8" w14:textId="77777777" w:rsidTr="00E62170">
        <w:trPr>
          <w:trHeight w:val="1125"/>
        </w:trPr>
        <w:tc>
          <w:tcPr>
            <w:tcW w:w="1622" w:type="dxa"/>
            <w:vAlign w:val="center"/>
          </w:tcPr>
          <w:p w14:paraId="4CF651A0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20A64889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26396858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0364B0C5" w14:textId="199DD546" w:rsidR="00110570" w:rsidRPr="00830E7B" w:rsidRDefault="00830E7B" w:rsidP="00E6217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04" w:type="dxa"/>
            <w:vAlign w:val="center"/>
          </w:tcPr>
          <w:p w14:paraId="48DE1CE7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0C07B19F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1E35E33A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bookmarkStart w:id="11" w:name="_GoBack"/>
            <w:bookmarkEnd w:id="11"/>
          </w:p>
        </w:tc>
      </w:tr>
    </w:tbl>
    <w:p w14:paraId="06333872" w14:textId="53A65CED" w:rsidR="00024F7D" w:rsidRDefault="00024F7D" w:rsidP="008C41F7">
      <w:pPr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2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2"/>
    </w:p>
    <w:p w14:paraId="2479DB65" w14:textId="77777777" w:rsidR="000B55A2" w:rsidRDefault="000B55A2" w:rsidP="00786827">
      <w:pPr>
        <w:spacing w:line="276" w:lineRule="auto"/>
        <w:jc w:val="both"/>
        <w:rPr>
          <w:sz w:val="28"/>
          <w:szCs w:val="28"/>
        </w:rPr>
      </w:pPr>
    </w:p>
    <w:p w14:paraId="29B79F6C" w14:textId="649C350B" w:rsidR="00730AE0" w:rsidRPr="00A360B5" w:rsidRDefault="00730AE0" w:rsidP="00883ACB">
      <w:pPr>
        <w:spacing w:line="360" w:lineRule="auto"/>
        <w:jc w:val="both"/>
        <w:rPr>
          <w:b/>
          <w:bCs/>
          <w:sz w:val="28"/>
          <w:szCs w:val="28"/>
        </w:rPr>
      </w:pPr>
      <w:r w:rsidRPr="00C97E44">
        <w:rPr>
          <w:b/>
          <w:bCs/>
          <w:sz w:val="28"/>
          <w:szCs w:val="28"/>
        </w:rPr>
        <w:t>Модуль А.</w:t>
      </w:r>
      <w:r w:rsidRPr="00C97E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606615">
        <w:rPr>
          <w:b/>
          <w:bCs/>
          <w:sz w:val="28"/>
          <w:szCs w:val="28"/>
        </w:rPr>
        <w:t>Монтаж</w:t>
      </w:r>
      <w:r w:rsidR="007F772C" w:rsidRPr="007F772C">
        <w:rPr>
          <w:b/>
          <w:bCs/>
          <w:sz w:val="28"/>
          <w:szCs w:val="28"/>
        </w:rPr>
        <w:t xml:space="preserve"> электрооборудования</w:t>
      </w:r>
      <w:r w:rsidR="000B55A2">
        <w:rPr>
          <w:b/>
          <w:color w:val="000000"/>
          <w:sz w:val="28"/>
          <w:szCs w:val="28"/>
        </w:rPr>
        <w:t xml:space="preserve"> </w:t>
      </w:r>
      <w:r w:rsidR="007F772C" w:rsidRPr="00A360B5">
        <w:rPr>
          <w:b/>
          <w:bCs/>
          <w:sz w:val="28"/>
          <w:szCs w:val="28"/>
        </w:rPr>
        <w:t>(инвариант)</w:t>
      </w:r>
    </w:p>
    <w:p w14:paraId="046BB9A5" w14:textId="367DA556" w:rsidR="00730AE0" w:rsidRPr="00C97E44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E15F2A">
        <w:rPr>
          <w:bCs/>
          <w:i/>
          <w:sz w:val="28"/>
          <w:szCs w:val="28"/>
        </w:rPr>
        <w:t>Время на выполнение модуля</w:t>
      </w:r>
      <w:proofErr w:type="gramStart"/>
      <w:r w:rsidR="007F772C">
        <w:rPr>
          <w:bCs/>
          <w:i/>
          <w:sz w:val="28"/>
          <w:szCs w:val="28"/>
        </w:rPr>
        <w:t xml:space="preserve"> </w:t>
      </w:r>
      <w:r w:rsidR="007F772C">
        <w:rPr>
          <w:bCs/>
          <w:sz w:val="28"/>
          <w:szCs w:val="28"/>
        </w:rPr>
        <w:t xml:space="preserve"> </w:t>
      </w:r>
      <w:r w:rsidR="008C5C1E" w:rsidRPr="00414C7C">
        <w:rPr>
          <w:bCs/>
          <w:i/>
          <w:sz w:val="28"/>
          <w:szCs w:val="28"/>
        </w:rPr>
        <w:t>А</w:t>
      </w:r>
      <w:proofErr w:type="gramEnd"/>
      <w:r w:rsidR="008C5C1E" w:rsidRPr="00414C7C">
        <w:rPr>
          <w:bCs/>
          <w:i/>
          <w:sz w:val="28"/>
          <w:szCs w:val="28"/>
        </w:rPr>
        <w:t xml:space="preserve"> и Б –</w:t>
      </w:r>
      <w:r w:rsidR="0048071B" w:rsidRPr="00414C7C">
        <w:rPr>
          <w:bCs/>
          <w:i/>
          <w:sz w:val="28"/>
          <w:szCs w:val="28"/>
        </w:rPr>
        <w:t xml:space="preserve"> 1</w:t>
      </w:r>
      <w:r w:rsidR="00830E7B">
        <w:rPr>
          <w:bCs/>
          <w:i/>
          <w:sz w:val="28"/>
          <w:szCs w:val="28"/>
        </w:rPr>
        <w:t>8</w:t>
      </w:r>
      <w:r w:rsidR="008C5C1E" w:rsidRPr="00414C7C">
        <w:rPr>
          <w:bCs/>
          <w:i/>
          <w:sz w:val="28"/>
          <w:szCs w:val="28"/>
        </w:rPr>
        <w:t xml:space="preserve"> часов</w:t>
      </w:r>
    </w:p>
    <w:p w14:paraId="33BDA664" w14:textId="3AE1A12C" w:rsidR="00730AE0" w:rsidRPr="00C97E44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  <w:r w:rsidRPr="00C97E44">
        <w:rPr>
          <w:bCs/>
          <w:sz w:val="28"/>
          <w:szCs w:val="28"/>
        </w:rPr>
        <w:t xml:space="preserve"> </w:t>
      </w:r>
      <w:r w:rsidR="007F772C">
        <w:rPr>
          <w:sz w:val="28"/>
          <w:szCs w:val="28"/>
        </w:rPr>
        <w:t xml:space="preserve">Участнику, в отведенное время, необходимо выполнить: монтаж различных кабеленесущих систем, монтаж проводов и кабелей, монтаж элементов управления и нагрузки, монтаж и коммутацию </w:t>
      </w:r>
      <w:r w:rsidR="007F772C" w:rsidRPr="007F772C">
        <w:rPr>
          <w:sz w:val="28"/>
          <w:szCs w:val="28"/>
        </w:rPr>
        <w:t>НКУ </w:t>
      </w:r>
      <w:r w:rsidR="007F772C">
        <w:rPr>
          <w:sz w:val="28"/>
          <w:szCs w:val="28"/>
        </w:rPr>
        <w:t>в соответствии с требованиями конкурсного задания.</w:t>
      </w:r>
    </w:p>
    <w:p w14:paraId="100AFE18" w14:textId="7DEBD716" w:rsidR="00730AE0" w:rsidRPr="00C97E44" w:rsidRDefault="00730AE0" w:rsidP="00883AC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Б</w:t>
      </w:r>
      <w:r w:rsidRPr="00C97E44">
        <w:rPr>
          <w:b/>
          <w:bCs/>
          <w:sz w:val="28"/>
          <w:szCs w:val="28"/>
        </w:rPr>
        <w:t>.</w:t>
      </w:r>
      <w:r w:rsidRPr="00C97E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7F772C" w:rsidRPr="007F772C">
        <w:rPr>
          <w:b/>
          <w:bCs/>
          <w:sz w:val="28"/>
          <w:szCs w:val="28"/>
        </w:rPr>
        <w:t>Пусконаладочные работы</w:t>
      </w:r>
      <w:r w:rsidR="00A360B5">
        <w:rPr>
          <w:b/>
          <w:bCs/>
          <w:sz w:val="28"/>
          <w:szCs w:val="28"/>
        </w:rPr>
        <w:t xml:space="preserve"> </w:t>
      </w:r>
      <w:r w:rsidR="00A360B5" w:rsidRPr="00A360B5">
        <w:rPr>
          <w:b/>
          <w:bCs/>
          <w:sz w:val="28"/>
          <w:szCs w:val="28"/>
        </w:rPr>
        <w:t>(инвариант)</w:t>
      </w:r>
    </w:p>
    <w:p w14:paraId="10C29A71" w14:textId="6820B924" w:rsidR="00730AE0" w:rsidRPr="00C97E44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E15F2A">
        <w:rPr>
          <w:bCs/>
          <w:i/>
          <w:sz w:val="28"/>
          <w:szCs w:val="28"/>
        </w:rPr>
        <w:t>Время на выполнение модуля</w:t>
      </w:r>
      <w:proofErr w:type="gramStart"/>
      <w:r w:rsidR="007F772C">
        <w:rPr>
          <w:bCs/>
          <w:sz w:val="28"/>
          <w:szCs w:val="28"/>
        </w:rPr>
        <w:t xml:space="preserve"> </w:t>
      </w:r>
      <w:r w:rsidR="008C5C1E" w:rsidRPr="00414C7C">
        <w:rPr>
          <w:bCs/>
          <w:i/>
          <w:sz w:val="28"/>
          <w:szCs w:val="28"/>
        </w:rPr>
        <w:t>А</w:t>
      </w:r>
      <w:proofErr w:type="gramEnd"/>
      <w:r w:rsidR="008C5C1E" w:rsidRPr="00414C7C">
        <w:rPr>
          <w:bCs/>
          <w:i/>
          <w:sz w:val="28"/>
          <w:szCs w:val="28"/>
        </w:rPr>
        <w:t xml:space="preserve"> и Б –</w:t>
      </w:r>
      <w:r w:rsidR="0048071B" w:rsidRPr="00414C7C">
        <w:rPr>
          <w:bCs/>
          <w:i/>
          <w:sz w:val="28"/>
          <w:szCs w:val="28"/>
        </w:rPr>
        <w:t xml:space="preserve"> 1</w:t>
      </w:r>
      <w:r w:rsidR="00830E7B">
        <w:rPr>
          <w:bCs/>
          <w:i/>
          <w:sz w:val="28"/>
          <w:szCs w:val="28"/>
        </w:rPr>
        <w:t>8</w:t>
      </w:r>
      <w:r w:rsidR="008C5C1E" w:rsidRPr="00414C7C">
        <w:rPr>
          <w:bCs/>
          <w:i/>
          <w:sz w:val="28"/>
          <w:szCs w:val="28"/>
        </w:rPr>
        <w:t xml:space="preserve"> часов</w:t>
      </w:r>
    </w:p>
    <w:p w14:paraId="14AB8B9D" w14:textId="0A777426" w:rsidR="00730AE0" w:rsidRDefault="00730AE0" w:rsidP="00883AC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  <w:r w:rsidRPr="00C97E44">
        <w:rPr>
          <w:bCs/>
          <w:sz w:val="28"/>
          <w:szCs w:val="28"/>
        </w:rPr>
        <w:t xml:space="preserve"> </w:t>
      </w:r>
      <w:r w:rsidR="007F772C">
        <w:rPr>
          <w:sz w:val="28"/>
          <w:szCs w:val="28"/>
        </w:rPr>
        <w:t xml:space="preserve">Участнику, в отведенное время, необходимо выполнить: заполнить отчетную документацию, провести приемо-сдаточные испытания, запрограммировать логические устройства, проверить корректность работы. </w:t>
      </w:r>
    </w:p>
    <w:p w14:paraId="0F065F54" w14:textId="25DF8871" w:rsidR="00730AE0" w:rsidRPr="00C97E44" w:rsidRDefault="00730AE0" w:rsidP="00883AC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</w:t>
      </w:r>
      <w:r w:rsidR="007F772C">
        <w:rPr>
          <w:b/>
          <w:bCs/>
          <w:sz w:val="28"/>
          <w:szCs w:val="28"/>
        </w:rPr>
        <w:t>Г</w:t>
      </w:r>
      <w:r w:rsidRPr="00C97E44">
        <w:rPr>
          <w:b/>
          <w:bCs/>
          <w:sz w:val="28"/>
          <w:szCs w:val="28"/>
        </w:rPr>
        <w:t>.</w:t>
      </w:r>
      <w:r w:rsidRPr="00C97E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606615" w:rsidRPr="00606615">
        <w:rPr>
          <w:b/>
          <w:bCs/>
          <w:sz w:val="28"/>
          <w:szCs w:val="28"/>
        </w:rPr>
        <w:t>Программирование HMI панели</w:t>
      </w:r>
      <w:r w:rsidR="007F772C">
        <w:rPr>
          <w:b/>
          <w:bCs/>
          <w:sz w:val="28"/>
          <w:szCs w:val="28"/>
        </w:rPr>
        <w:t xml:space="preserve"> (</w:t>
      </w:r>
      <w:proofErr w:type="spellStart"/>
      <w:r w:rsidR="007F772C">
        <w:rPr>
          <w:b/>
          <w:bCs/>
          <w:sz w:val="28"/>
          <w:szCs w:val="28"/>
        </w:rPr>
        <w:t>вариатив</w:t>
      </w:r>
      <w:proofErr w:type="spellEnd"/>
      <w:r w:rsidR="007F772C">
        <w:rPr>
          <w:b/>
          <w:bCs/>
          <w:sz w:val="28"/>
          <w:szCs w:val="28"/>
        </w:rPr>
        <w:t>)</w:t>
      </w:r>
    </w:p>
    <w:p w14:paraId="0283DB02" w14:textId="3FB375B9" w:rsidR="00730AE0" w:rsidRPr="00C97E44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E15F2A">
        <w:rPr>
          <w:bCs/>
          <w:i/>
          <w:sz w:val="28"/>
          <w:szCs w:val="28"/>
        </w:rPr>
        <w:t>Время на выполнение модуля</w:t>
      </w:r>
      <w:r w:rsidR="007F772C">
        <w:rPr>
          <w:bCs/>
          <w:i/>
          <w:sz w:val="28"/>
          <w:szCs w:val="28"/>
        </w:rPr>
        <w:t xml:space="preserve"> – </w:t>
      </w:r>
      <w:r w:rsidR="00606615" w:rsidRPr="00414C7C">
        <w:rPr>
          <w:bCs/>
          <w:i/>
          <w:sz w:val="28"/>
          <w:szCs w:val="28"/>
        </w:rPr>
        <w:t>1</w:t>
      </w:r>
      <w:r w:rsidR="007F772C" w:rsidRPr="00414C7C">
        <w:rPr>
          <w:bCs/>
          <w:i/>
          <w:sz w:val="28"/>
          <w:szCs w:val="28"/>
        </w:rPr>
        <w:t xml:space="preserve"> час</w:t>
      </w:r>
    </w:p>
    <w:p w14:paraId="177585C4" w14:textId="58D2E062" w:rsidR="00730AE0" w:rsidRPr="00E15F2A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  <w:r w:rsidRPr="00C97E44">
        <w:rPr>
          <w:bCs/>
          <w:sz w:val="28"/>
          <w:szCs w:val="28"/>
        </w:rPr>
        <w:t xml:space="preserve"> </w:t>
      </w:r>
      <w:r w:rsidR="007F772C">
        <w:rPr>
          <w:sz w:val="28"/>
          <w:szCs w:val="28"/>
        </w:rPr>
        <w:t xml:space="preserve">Участнику, в отведенное время, необходимо составить  </w:t>
      </w:r>
      <w:r w:rsidR="00606615">
        <w:rPr>
          <w:sz w:val="28"/>
          <w:szCs w:val="28"/>
        </w:rPr>
        <w:t>программу управления э</w:t>
      </w:r>
      <w:r w:rsidR="007F772C">
        <w:rPr>
          <w:sz w:val="28"/>
          <w:szCs w:val="28"/>
        </w:rPr>
        <w:t>лектроустановк</w:t>
      </w:r>
      <w:r w:rsidR="00606615">
        <w:rPr>
          <w:sz w:val="28"/>
          <w:szCs w:val="28"/>
        </w:rPr>
        <w:t>ой</w:t>
      </w:r>
      <w:r w:rsidR="007F772C">
        <w:rPr>
          <w:sz w:val="28"/>
          <w:szCs w:val="28"/>
        </w:rPr>
        <w:t xml:space="preserve">, согласно </w:t>
      </w:r>
      <w:r w:rsidR="00A360B5">
        <w:rPr>
          <w:sz w:val="28"/>
          <w:szCs w:val="28"/>
        </w:rPr>
        <w:t xml:space="preserve">заданным в конкурсном задании </w:t>
      </w:r>
      <w:r w:rsidR="007F772C">
        <w:rPr>
          <w:sz w:val="28"/>
          <w:szCs w:val="28"/>
        </w:rPr>
        <w:t>алгоритм</w:t>
      </w:r>
      <w:r w:rsidR="00A360B5">
        <w:rPr>
          <w:sz w:val="28"/>
          <w:szCs w:val="28"/>
        </w:rPr>
        <w:t>ом</w:t>
      </w:r>
      <w:r w:rsidR="007F772C">
        <w:rPr>
          <w:sz w:val="28"/>
          <w:szCs w:val="28"/>
        </w:rPr>
        <w:t>.</w:t>
      </w:r>
    </w:p>
    <w:p w14:paraId="28B6497F" w14:textId="1B669E00" w:rsid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3" w:name="_Toc78885643"/>
      <w:bookmarkStart w:id="14" w:name="_Toc124422971"/>
      <w:r w:rsidRPr="009918B3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9918B3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3"/>
      <w:bookmarkEnd w:id="14"/>
    </w:p>
    <w:p w14:paraId="02A67A63" w14:textId="77777777" w:rsidR="00A478CE" w:rsidRDefault="00A478CE" w:rsidP="00A478CE">
      <w:pPr>
        <w:rPr>
          <w:lang w:eastAsia="en-US"/>
        </w:rPr>
      </w:pPr>
    </w:p>
    <w:p w14:paraId="25521D8F" w14:textId="77777777" w:rsidR="00EF37FA" w:rsidRPr="00CC127E" w:rsidRDefault="00EF37FA" w:rsidP="00EF37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C127E">
        <w:rPr>
          <w:sz w:val="28"/>
          <w:szCs w:val="28"/>
        </w:rPr>
        <w:t xml:space="preserve">Все записи, выполненные конкурсантом на рабочем месте, должны оставаться на столе </w:t>
      </w:r>
      <w:r>
        <w:rPr>
          <w:sz w:val="28"/>
          <w:szCs w:val="28"/>
        </w:rPr>
        <w:t>К</w:t>
      </w:r>
      <w:r w:rsidRPr="00CC127E">
        <w:rPr>
          <w:sz w:val="28"/>
          <w:szCs w:val="28"/>
        </w:rPr>
        <w:t>онкурсант</w:t>
      </w:r>
      <w:r>
        <w:rPr>
          <w:sz w:val="28"/>
          <w:szCs w:val="28"/>
        </w:rPr>
        <w:t>ов</w:t>
      </w:r>
      <w:r w:rsidRPr="00CC127E">
        <w:rPr>
          <w:sz w:val="28"/>
          <w:szCs w:val="28"/>
        </w:rPr>
        <w:t xml:space="preserve">. </w:t>
      </w:r>
    </w:p>
    <w:p w14:paraId="4347A29B" w14:textId="5A44C9BE" w:rsidR="00A478CE" w:rsidRPr="00A478CE" w:rsidRDefault="00EF37FA" w:rsidP="00EF37FA">
      <w:pPr>
        <w:spacing w:line="360" w:lineRule="auto"/>
        <w:rPr>
          <w:lang w:eastAsia="en-US"/>
        </w:rPr>
      </w:pPr>
      <w:r w:rsidRPr="00CC127E">
        <w:rPr>
          <w:sz w:val="28"/>
          <w:szCs w:val="28"/>
        </w:rPr>
        <w:lastRenderedPageBreak/>
        <w:t>Запрещается выносить любую информацию о конкурсном задании (фото-видеоматериалы</w:t>
      </w:r>
      <w:r>
        <w:rPr>
          <w:sz w:val="28"/>
          <w:szCs w:val="28"/>
        </w:rPr>
        <w:t>,</w:t>
      </w:r>
      <w:r w:rsidRPr="00CC127E">
        <w:rPr>
          <w:sz w:val="28"/>
          <w:szCs w:val="28"/>
        </w:rPr>
        <w:t xml:space="preserve"> бумажные носители</w:t>
      </w:r>
      <w:r>
        <w:rPr>
          <w:sz w:val="28"/>
          <w:szCs w:val="28"/>
        </w:rPr>
        <w:t xml:space="preserve"> и т.п.</w:t>
      </w:r>
      <w:r w:rsidRPr="00CC127E">
        <w:rPr>
          <w:sz w:val="28"/>
          <w:szCs w:val="28"/>
        </w:rPr>
        <w:t>) за пределы застройки компетенции до тех пор, пока не завершится конкурс.</w:t>
      </w:r>
    </w:p>
    <w:p w14:paraId="0F421129" w14:textId="77777777" w:rsidR="00EF37FA" w:rsidRPr="00A03E6A" w:rsidRDefault="00EF37FA" w:rsidP="00EF37FA">
      <w:pPr>
        <w:widowControl w:val="0"/>
        <w:spacing w:line="360" w:lineRule="auto"/>
        <w:jc w:val="both"/>
        <w:rPr>
          <w:sz w:val="28"/>
          <w:szCs w:val="28"/>
        </w:rPr>
      </w:pPr>
      <w:r w:rsidRPr="00A03E6A">
        <w:rPr>
          <w:sz w:val="28"/>
          <w:szCs w:val="28"/>
        </w:rPr>
        <w:t>Конкурсанты должны иметь с собой следующие расходные материалы:</w:t>
      </w:r>
    </w:p>
    <w:p w14:paraId="7499139B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наконечники различного типа, для различного сечения проводников;</w:t>
      </w:r>
    </w:p>
    <w:p w14:paraId="2F92069D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маркировочные и разметочные материалы;</w:t>
      </w:r>
    </w:p>
    <w:p w14:paraId="10147EB1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 xml:space="preserve">метизы, </w:t>
      </w:r>
      <w:proofErr w:type="spellStart"/>
      <w:r w:rsidRPr="0058612B">
        <w:rPr>
          <w:color w:val="000000"/>
          <w:sz w:val="28"/>
          <w:szCs w:val="28"/>
        </w:rPr>
        <w:t>саморезы</w:t>
      </w:r>
      <w:proofErr w:type="spellEnd"/>
      <w:r w:rsidRPr="0058612B">
        <w:rPr>
          <w:color w:val="000000"/>
          <w:sz w:val="28"/>
          <w:szCs w:val="28"/>
        </w:rPr>
        <w:t>, шурупы и т.п.;</w:t>
      </w:r>
    </w:p>
    <w:p w14:paraId="7D4D14FA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различные крепежные скобы</w:t>
      </w:r>
      <w:r>
        <w:rPr>
          <w:color w:val="000000"/>
          <w:sz w:val="28"/>
          <w:szCs w:val="28"/>
        </w:rPr>
        <w:t>,</w:t>
      </w:r>
      <w:r w:rsidRPr="009C104E">
        <w:rPr>
          <w:color w:val="000000"/>
          <w:sz w:val="28"/>
          <w:szCs w:val="28"/>
        </w:rPr>
        <w:t xml:space="preserve"> </w:t>
      </w:r>
      <w:r w:rsidRPr="0058612B">
        <w:rPr>
          <w:color w:val="000000"/>
          <w:sz w:val="28"/>
          <w:szCs w:val="28"/>
        </w:rPr>
        <w:t>хомуты-стяжки, самоклеящиеся площадки;</w:t>
      </w:r>
    </w:p>
    <w:p w14:paraId="112AC25E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изолента;</w:t>
      </w:r>
    </w:p>
    <w:p w14:paraId="306F5A41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заглушки и крышки для НКУ;</w:t>
      </w:r>
    </w:p>
    <w:p w14:paraId="6AD0F918" w14:textId="3AE63BBE" w:rsidR="00EA30C6" w:rsidRDefault="00EF37FA" w:rsidP="00EF37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прочие не предусмотренные списком расходные материалы</w:t>
      </w:r>
      <w:r w:rsidRPr="00A03E6A">
        <w:rPr>
          <w:sz w:val="28"/>
          <w:szCs w:val="28"/>
        </w:rPr>
        <w:t>.</w:t>
      </w:r>
    </w:p>
    <w:p w14:paraId="35DBF4F8" w14:textId="77777777" w:rsidR="00A0489B" w:rsidRDefault="00A0489B" w:rsidP="00EF37FA">
      <w:pPr>
        <w:spacing w:line="276" w:lineRule="auto"/>
        <w:ind w:firstLine="709"/>
        <w:jc w:val="both"/>
        <w:rPr>
          <w:sz w:val="28"/>
          <w:szCs w:val="28"/>
        </w:rPr>
      </w:pPr>
    </w:p>
    <w:p w14:paraId="6129471C" w14:textId="77777777" w:rsidR="00883ACB" w:rsidRPr="00AE1261" w:rsidRDefault="00883ACB" w:rsidP="00883AC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bookmarkStart w:id="15" w:name="_Toc93671647"/>
      <w:r w:rsidRPr="00AE1261">
        <w:rPr>
          <w:b/>
          <w:bCs/>
          <w:sz w:val="28"/>
          <w:szCs w:val="28"/>
        </w:rPr>
        <w:t>Общие требования при монтаже электрооборудования.</w:t>
      </w:r>
      <w:bookmarkEnd w:id="15"/>
    </w:p>
    <w:p w14:paraId="0799F835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proofErr w:type="gramStart"/>
      <w:r w:rsidRPr="00BB2C21">
        <w:rPr>
          <w:bCs/>
          <w:sz w:val="28"/>
          <w:szCs w:val="28"/>
          <w:u w:val="single"/>
        </w:rPr>
        <w:t>Кабель-каналы</w:t>
      </w:r>
      <w:proofErr w:type="gramEnd"/>
      <w:r w:rsidRPr="00BB2C21">
        <w:rPr>
          <w:bCs/>
          <w:sz w:val="28"/>
          <w:szCs w:val="28"/>
          <w:u w:val="single"/>
        </w:rPr>
        <w:t xml:space="preserve"> и лотки.</w:t>
      </w:r>
    </w:p>
    <w:p w14:paraId="38D3C679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Должно быть, как минимум, одно крепление:</w:t>
      </w:r>
    </w:p>
    <w:p w14:paraId="2F71D2CB" w14:textId="77777777" w:rsidR="00883ACB" w:rsidRPr="00AD7401" w:rsidRDefault="00883ACB" w:rsidP="00883ACB">
      <w:pPr>
        <w:pStyle w:val="aff1"/>
        <w:widowControl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D7401">
        <w:rPr>
          <w:rFonts w:ascii="Times New Roman" w:eastAsia="Times New Roman" w:hAnsi="Times New Roman"/>
          <w:sz w:val="28"/>
          <w:szCs w:val="28"/>
        </w:rPr>
        <w:t>- между торцом лотка (короба) и поворотом;</w:t>
      </w:r>
    </w:p>
    <w:p w14:paraId="3CB0907C" w14:textId="77777777" w:rsidR="00883ACB" w:rsidRPr="00AD7401" w:rsidRDefault="00883ACB" w:rsidP="00883ACB">
      <w:pPr>
        <w:pStyle w:val="aff1"/>
        <w:widowControl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D7401">
        <w:rPr>
          <w:rFonts w:ascii="Times New Roman" w:eastAsia="Times New Roman" w:hAnsi="Times New Roman"/>
          <w:sz w:val="28"/>
          <w:szCs w:val="28"/>
        </w:rPr>
        <w:t>- между поворотами;</w:t>
      </w:r>
    </w:p>
    <w:p w14:paraId="5CA3BD9C" w14:textId="77777777" w:rsidR="00883ACB" w:rsidRPr="00AD7401" w:rsidRDefault="00883ACB" w:rsidP="00883ACB">
      <w:pPr>
        <w:pStyle w:val="aff1"/>
        <w:widowControl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D7401">
        <w:rPr>
          <w:rFonts w:ascii="Times New Roman" w:eastAsia="Times New Roman" w:hAnsi="Times New Roman"/>
          <w:sz w:val="28"/>
          <w:szCs w:val="28"/>
        </w:rPr>
        <w:t>- между торцами лотка (короба).</w:t>
      </w:r>
    </w:p>
    <w:p w14:paraId="10ADFE57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Если расстояние между каким-либо поворотом или торцом лотка (короба) превышает 1м, на каждый дополнительный метр должно быть установлено дополнительное крепление.</w:t>
      </w:r>
    </w:p>
    <w:p w14:paraId="7E02FBF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Монтаж кабеленесущих систем должен осуществляется согласно техническому заданию.</w:t>
      </w:r>
    </w:p>
    <w:p w14:paraId="5388FA9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Максимально допустимый зазор между элементами кабельного канала 12мм (</w:t>
      </w:r>
      <w:r w:rsidRPr="00AD7401">
        <w:rPr>
          <w:sz w:val="28"/>
          <w:szCs w:val="28"/>
          <w:lang w:val="en-US"/>
        </w:rPr>
        <w:t>IP</w:t>
      </w:r>
      <w:r w:rsidRPr="00AD7401">
        <w:rPr>
          <w:sz w:val="28"/>
          <w:szCs w:val="28"/>
        </w:rPr>
        <w:t>20).</w:t>
      </w:r>
    </w:p>
    <w:p w14:paraId="49022DD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Лотки (короба) отрезаются при помощи дополнительного (специального) инструмента и торцевой угол должен составлять 90 градусов.</w:t>
      </w:r>
    </w:p>
    <w:p w14:paraId="73A4CF9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На кромках лотка (короба) должны отсутствовать излишки материалов («заусенцы», пыль), образовавшиеся в результате отрезки.</w:t>
      </w:r>
    </w:p>
    <w:p w14:paraId="14BDC3A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lastRenderedPageBreak/>
        <w:t xml:space="preserve">После окончания монтажных работ вся защитная пленка с </w:t>
      </w:r>
      <w:proofErr w:type="gramStart"/>
      <w:r w:rsidRPr="00AD7401">
        <w:rPr>
          <w:sz w:val="28"/>
          <w:szCs w:val="28"/>
        </w:rPr>
        <w:t>кабель-каналов</w:t>
      </w:r>
      <w:proofErr w:type="gramEnd"/>
      <w:r w:rsidRPr="00AD7401">
        <w:rPr>
          <w:sz w:val="28"/>
          <w:szCs w:val="28"/>
        </w:rPr>
        <w:t xml:space="preserve"> (короб) должна быть удалена.</w:t>
      </w:r>
    </w:p>
    <w:p w14:paraId="4F08B79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Лоток (короб) должен быть установлен строго горизонтально или вертикально, если иное не предусмотрено конкурсным заданием.</w:t>
      </w:r>
    </w:p>
    <w:p w14:paraId="1C78CDDD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 </w:t>
      </w:r>
      <w:proofErr w:type="gramStart"/>
      <w:r w:rsidRPr="00AD7401">
        <w:rPr>
          <w:sz w:val="28"/>
          <w:szCs w:val="28"/>
        </w:rPr>
        <w:t>кабель-каналах</w:t>
      </w:r>
      <w:proofErr w:type="gramEnd"/>
      <w:r w:rsidRPr="00AD7401">
        <w:rPr>
          <w:sz w:val="28"/>
          <w:szCs w:val="28"/>
        </w:rPr>
        <w:t xml:space="preserve"> (коробах) должна быть предусмотрена возможность разделения цепей с различным напряжением.</w:t>
      </w:r>
    </w:p>
    <w:p w14:paraId="617E6A3B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лотках (коробах) не допускается зазоров между основанием лотка (короба) и защитной крышки.</w:t>
      </w:r>
    </w:p>
    <w:p w14:paraId="49BE363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лотках (коробах) проводники должны быть уложены, по мере возможности, ровными рядами.</w:t>
      </w:r>
    </w:p>
    <w:p w14:paraId="2131F10F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Проводники, проложенные в лотках, должны быть закреплены к несущим основаниям.</w:t>
      </w:r>
    </w:p>
    <w:p w14:paraId="13F99E9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Проводники, должны быть промаркированы бирками:</w:t>
      </w:r>
    </w:p>
    <w:p w14:paraId="6A4523DF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в начале и конце лотков;</w:t>
      </w:r>
    </w:p>
    <w:p w14:paraId="797E243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в местах подключения электрооборудования;</w:t>
      </w:r>
    </w:p>
    <w:p w14:paraId="7741062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на ответвлениях трасс.</w:t>
      </w:r>
    </w:p>
    <w:p w14:paraId="1496302F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На бирках должна быть отражена следующая информация (согласно указаниям кабельного журнала):</w:t>
      </w:r>
    </w:p>
    <w:p w14:paraId="60C3341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номер кабельной линии;</w:t>
      </w:r>
    </w:p>
    <w:p w14:paraId="3BB25F5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марка кабеля/провода.</w:t>
      </w:r>
    </w:p>
    <w:p w14:paraId="44FFCE7D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Металлические конструкции, по которым проложены кабельные линии, должны быть заземлены.</w:t>
      </w:r>
    </w:p>
    <w:p w14:paraId="24A17B5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Заполнение проводниками кабельного канала не должно превышать 40% сечения короба в свету.</w:t>
      </w:r>
    </w:p>
    <w:p w14:paraId="62064C1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Трубы и рукава.</w:t>
      </w:r>
    </w:p>
    <w:p w14:paraId="26A2F09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Трубы должны быть зафиксированы к стене с помощью креплений. Тип крепления определяется исходя из типа трубы. Крепление жестких и гофрированных труб должны быть в начале и конце трассы, а также по одному креплению до и после поворота, и не более чем через 300 мм</w:t>
      </w:r>
      <w:proofErr w:type="gramStart"/>
      <w:r w:rsidRPr="00AD7401">
        <w:rPr>
          <w:sz w:val="28"/>
          <w:szCs w:val="28"/>
        </w:rPr>
        <w:t>.</w:t>
      </w:r>
      <w:proofErr w:type="gramEnd"/>
      <w:r w:rsidRPr="00AD7401">
        <w:rPr>
          <w:sz w:val="28"/>
          <w:szCs w:val="28"/>
        </w:rPr>
        <w:t xml:space="preserve"> </w:t>
      </w:r>
      <w:proofErr w:type="gramStart"/>
      <w:r w:rsidRPr="00AD7401">
        <w:rPr>
          <w:sz w:val="28"/>
          <w:szCs w:val="28"/>
        </w:rPr>
        <w:t>н</w:t>
      </w:r>
      <w:proofErr w:type="gramEnd"/>
      <w:r w:rsidRPr="00AD7401">
        <w:rPr>
          <w:sz w:val="28"/>
          <w:szCs w:val="28"/>
        </w:rPr>
        <w:t>а прямолинейных участках.</w:t>
      </w:r>
    </w:p>
    <w:p w14:paraId="53F5AF7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lastRenderedPageBreak/>
        <w:t>Радиус изгиба гофрированных труб, должен быть не менее 5 диаметров трубы.</w:t>
      </w:r>
    </w:p>
    <w:p w14:paraId="13587E49" w14:textId="77777777" w:rsidR="00883ACB" w:rsidRPr="00AD7401" w:rsidRDefault="00883ACB" w:rsidP="00883ACB">
      <w:pPr>
        <w:widowControl w:val="0"/>
        <w:spacing w:line="360" w:lineRule="auto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Соединение труба-щит, труба-коробка должно быть с использованием сальников или соединительных гибких муфт. В местах соединений гибких и жестких труб должна быть использована соединительная муфта.</w:t>
      </w:r>
    </w:p>
    <w:p w14:paraId="44F1702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Допускается использование не более двух поворотов. Если поворотов больше, то рекомендуется установить дополнительную коробку для протяжки кабельной линии.</w:t>
      </w:r>
    </w:p>
    <w:p w14:paraId="7D67E2B3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Распределительные коробки.</w:t>
      </w:r>
    </w:p>
    <w:p w14:paraId="1570F42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Все контактные соединения/ответвления должны быть выполнены в распределительных коробках. Тип коробки должен соответствовать своему функциональному назначению.</w:t>
      </w:r>
    </w:p>
    <w:p w14:paraId="29523649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Распределительные коробки должны быть надежно закреплены, согласно разметке, на основании коробки.</w:t>
      </w:r>
    </w:p>
    <w:p w14:paraId="51F94D0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Соединения внутри распределительной коробки должны быть выполнены с помощью </w:t>
      </w:r>
      <w:proofErr w:type="spellStart"/>
      <w:r w:rsidRPr="00AD7401">
        <w:rPr>
          <w:sz w:val="28"/>
          <w:szCs w:val="28"/>
        </w:rPr>
        <w:t>клеммников</w:t>
      </w:r>
      <w:proofErr w:type="spellEnd"/>
      <w:r w:rsidRPr="00AD7401">
        <w:rPr>
          <w:sz w:val="28"/>
          <w:szCs w:val="28"/>
        </w:rPr>
        <w:t xml:space="preserve"> (скрутки не допускаются). Тип и марка </w:t>
      </w:r>
      <w:proofErr w:type="spellStart"/>
      <w:r w:rsidRPr="00AD7401">
        <w:rPr>
          <w:sz w:val="28"/>
          <w:szCs w:val="28"/>
        </w:rPr>
        <w:t>клеммников</w:t>
      </w:r>
      <w:proofErr w:type="spellEnd"/>
      <w:r w:rsidRPr="00AD7401">
        <w:rPr>
          <w:sz w:val="28"/>
          <w:szCs w:val="28"/>
        </w:rPr>
        <w:t xml:space="preserve"> должны соответствовать типу кабельной жилы.</w:t>
      </w:r>
    </w:p>
    <w:p w14:paraId="640C324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К каждому винту вывода зажимного клеммника разрешается подключать не более 2 проводников. Не допускается подключение разных сечений проводников к одному выводу винта клеммника, а также разных типов проводников.</w:t>
      </w:r>
    </w:p>
    <w:p w14:paraId="42F26F0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Не допускаются зазоры на корпусе распределительной коробки, которые смогут снизить степень защиты (IP).</w:t>
      </w:r>
    </w:p>
    <w:p w14:paraId="6999CB63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Разделка проводов и кабелей.</w:t>
      </w:r>
    </w:p>
    <w:p w14:paraId="4C1C742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Для разделки используются специальные инструменты.</w:t>
      </w:r>
    </w:p>
    <w:p w14:paraId="7A9FBD5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случае повреждения изоляции, допускается изолирование диэлектрической лентой.</w:t>
      </w:r>
    </w:p>
    <w:p w14:paraId="5D2F00DA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Не допускается повреждение токоведущих жил проводов и кабелей.</w:t>
      </w:r>
    </w:p>
    <w:p w14:paraId="6F409404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Подключение проводников к выводам аппаратуры.</w:t>
      </w:r>
    </w:p>
    <w:p w14:paraId="1B7B621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При осмотре выводов под углом в 90º к проводнику не видно </w:t>
      </w:r>
      <w:r w:rsidRPr="00AD7401">
        <w:rPr>
          <w:sz w:val="28"/>
          <w:szCs w:val="28"/>
        </w:rPr>
        <w:lastRenderedPageBreak/>
        <w:t>токопроводящих частей.</w:t>
      </w:r>
    </w:p>
    <w:p w14:paraId="676E603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На окончаниях проводников, которые введены в зажимы, отсутствует изоляция.</w:t>
      </w:r>
    </w:p>
    <w:p w14:paraId="106E451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т.д.) или использованы наконечники.</w:t>
      </w:r>
    </w:p>
    <w:p w14:paraId="715C9FA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К каждому винту вывода зажимного клеммника разрешается подключать не более 2 проводников.</w:t>
      </w:r>
    </w:p>
    <w:p w14:paraId="0964A009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Для многожильных кабелей и проводов применена специальная обработка окончания проводников (например, лужение) или использованы наконечники.</w:t>
      </w:r>
    </w:p>
    <w:p w14:paraId="745C23C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Наконечники подобраны по сечению провода или кабеля, и по размерам зажимов аппаратов. Все провода, составляющие жилу, введены в отверстие основания наконечника.</w:t>
      </w:r>
    </w:p>
    <w:p w14:paraId="0DD47C9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При наличии в оборудовании клемм, винтов для заземления - обязательно подключение заземляющего проводника. В случае, когда заземление не предусмотрено изготовителем - проверяется факт подключения РЕ на шину в щите.</w:t>
      </w:r>
    </w:p>
    <w:p w14:paraId="2BBC0F1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Запрещается отрезать неиспользуемую РЕ жилу, неиспользуемая РЕ жила изолируется. </w:t>
      </w:r>
    </w:p>
    <w:p w14:paraId="689C7AB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НКУ</w:t>
      </w:r>
      <w:r w:rsidRPr="001D035C">
        <w:rPr>
          <w:bCs/>
          <w:sz w:val="28"/>
          <w:szCs w:val="28"/>
          <w:u w:val="single"/>
        </w:rPr>
        <w:t xml:space="preserve"> (низковольтные комплектные устройства)</w:t>
      </w:r>
      <w:r w:rsidRPr="00BB2C21">
        <w:rPr>
          <w:bCs/>
          <w:sz w:val="28"/>
          <w:szCs w:val="28"/>
          <w:u w:val="single"/>
        </w:rPr>
        <w:t>.</w:t>
      </w:r>
    </w:p>
    <w:p w14:paraId="561D8F2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Используется горизонтальная или вертикальная установка аппаратов в соответствии с инструкциями производителя.</w:t>
      </w:r>
    </w:p>
    <w:p w14:paraId="4708E97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Устройства и элементы установлены в НКУ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т.д.).</w:t>
      </w:r>
    </w:p>
    <w:p w14:paraId="3BF1331A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Внутри оболочки НКУ нет остатков монтажных проводов, материалов и изделий.</w:t>
      </w:r>
    </w:p>
    <w:p w14:paraId="2F42411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lastRenderedPageBreak/>
        <w:t>Не допускаются зазоры, которые смогут снизить заявленную производителем степень защиты (IP), если иная требуемая степень защиты электроустановки не оговорена в Конкурсном задании.</w:t>
      </w:r>
    </w:p>
    <w:p w14:paraId="1BC8D91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 металлических щитах с монтажной панелью проводники должны быть уложены в кабельные каналы. </w:t>
      </w:r>
    </w:p>
    <w:p w14:paraId="033E16B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Укладка и прокладка кабелей.</w:t>
      </w:r>
    </w:p>
    <w:p w14:paraId="7FFB050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Провода не имеют повреждений и загрязнений, снижающих электрическую прочность изоляции.</w:t>
      </w:r>
    </w:p>
    <w:p w14:paraId="5BFD02D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Соблюдены достаточные радиусы изгиба проводов и кабелей, исключающие повреждения жил и изоляции.</w:t>
      </w:r>
    </w:p>
    <w:p w14:paraId="1462B12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Отсутствуют промежуточное соединение проводов и кабелей с помощью сращивания, скрутки или любым другим способом.</w:t>
      </w:r>
    </w:p>
    <w:p w14:paraId="2931C2E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Провода и кабели уложены в </w:t>
      </w:r>
      <w:proofErr w:type="gramStart"/>
      <w:r w:rsidRPr="00AD7401">
        <w:rPr>
          <w:sz w:val="28"/>
          <w:szCs w:val="28"/>
        </w:rPr>
        <w:t>кабель-каналы</w:t>
      </w:r>
      <w:proofErr w:type="gramEnd"/>
      <w:r w:rsidRPr="00AD7401">
        <w:rPr>
          <w:sz w:val="28"/>
          <w:szCs w:val="28"/>
        </w:rPr>
        <w:t xml:space="preserve"> или собраны в жгуты. Коэффициент заполнения коробов кабельных каналов не превышает 40%. Установлено достаточное количество хомутов, для формирования плотного жгута.</w:t>
      </w:r>
    </w:p>
    <w:p w14:paraId="750E430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D7401">
        <w:rPr>
          <w:sz w:val="28"/>
          <w:szCs w:val="28"/>
        </w:rPr>
        <w:t>Кабель-каналы</w:t>
      </w:r>
      <w:proofErr w:type="gramEnd"/>
      <w:r w:rsidRPr="00AD7401">
        <w:rPr>
          <w:sz w:val="28"/>
          <w:szCs w:val="28"/>
        </w:rPr>
        <w:t xml:space="preserve"> и жгуты размещены горизонтально либо вертикально по кратчайшим расстояниям и с минимальным количеством изгибов и </w:t>
      </w:r>
      <w:proofErr w:type="spellStart"/>
      <w:r w:rsidRPr="00AD7401">
        <w:rPr>
          <w:sz w:val="28"/>
          <w:szCs w:val="28"/>
        </w:rPr>
        <w:t>перекрещиваний</w:t>
      </w:r>
      <w:proofErr w:type="spellEnd"/>
      <w:r w:rsidRPr="00AD7401">
        <w:rPr>
          <w:sz w:val="28"/>
          <w:szCs w:val="28"/>
        </w:rPr>
        <w:t xml:space="preserve">; </w:t>
      </w:r>
    </w:p>
    <w:p w14:paraId="3F2E1EBD" w14:textId="77777777" w:rsidR="00883ACB" w:rsidRPr="00AD7401" w:rsidRDefault="00883ACB" w:rsidP="00883ACB">
      <w:pPr>
        <w:widowControl w:val="0"/>
        <w:spacing w:line="360" w:lineRule="auto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Провода в жгутах скреплены между собой и закреплены на несущих конструкциях (каркас НКУ, детали для установки устройств т </w:t>
      </w:r>
      <w:proofErr w:type="gramStart"/>
      <w:r w:rsidRPr="00AD7401">
        <w:rPr>
          <w:sz w:val="28"/>
          <w:szCs w:val="28"/>
        </w:rPr>
        <w:t>т</w:t>
      </w:r>
      <w:proofErr w:type="gramEnd"/>
      <w:r w:rsidRPr="00AD7401">
        <w:rPr>
          <w:sz w:val="28"/>
          <w:szCs w:val="28"/>
        </w:rPr>
        <w:t>.д.). В местах поворотов стволы и ответвления жгутов закреплены до и после поворота.</w:t>
      </w:r>
    </w:p>
    <w:p w14:paraId="675DFF51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 (например, с помощью пластмассовых трубчатых или спиральных оболочек).</w:t>
      </w:r>
    </w:p>
    <w:p w14:paraId="1C18AB4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Жгуты и отдельные провода не закрывают доступ к местам крепления и выводам устройств, не затрудняют их ревизию, регулировку, демонтаж.</w:t>
      </w:r>
    </w:p>
    <w:p w14:paraId="796FAF5C" w14:textId="77777777" w:rsidR="00883ACB" w:rsidRPr="00AD7401" w:rsidRDefault="00883ACB" w:rsidP="00883ACB">
      <w:pPr>
        <w:widowControl w:val="0"/>
        <w:spacing w:line="360" w:lineRule="auto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Проводники, имеющие 1 слой изоляции, должны быть проложены в гибких, жестких трубах, кабельных каналах и коробах.</w:t>
      </w:r>
    </w:p>
    <w:p w14:paraId="4CA7643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lastRenderedPageBreak/>
        <w:t>Маркировка.</w:t>
      </w:r>
    </w:p>
    <w:p w14:paraId="4CBB8AB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Выполнена маркировка аппаратов, позволяющая однозначно их идентифицировать. Маркировка эстетична, легко читается и достаточна прочна. Маркировка соответствует монтажной схеме. </w:t>
      </w:r>
    </w:p>
    <w:p w14:paraId="51C62D74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Внутренние элементы НКУ.</w:t>
      </w:r>
    </w:p>
    <w:p w14:paraId="3ACAAF3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Выполнена маркировка аппаратов, позволяющая идентифицировать аппараты во избежание ошибки при выполнении операций внутри НКУ. Маркировка соответствует монтажной схеме и электрической принципиальной схеме, если она предусмотрена конкурсным заданием.</w:t>
      </w:r>
    </w:p>
    <w:p w14:paraId="0CB04598" w14:textId="77777777" w:rsidR="00883ACB" w:rsidRPr="0029532A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29532A">
        <w:rPr>
          <w:bCs/>
          <w:sz w:val="28"/>
          <w:szCs w:val="28"/>
          <w:u w:val="single"/>
        </w:rPr>
        <w:t>Силовые цепи.</w:t>
      </w:r>
    </w:p>
    <w:p w14:paraId="616A9AA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Обозначены фазные, нейтральный и защитный проводники в соответствии с монтажной схемой и действующими нормами. При этом проводники идентифицированы или посредством цветов, или посредством буквенно-цифровых обозначений, или обоими способами.</w:t>
      </w:r>
    </w:p>
    <w:p w14:paraId="51BCE37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Заземляющий штырь или узел присоединения к массе корпуса НКУ обозначен с помощью стандартного символа заземления.</w:t>
      </w:r>
    </w:p>
    <w:p w14:paraId="566F5FC3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Вторичные цепи.</w:t>
      </w:r>
    </w:p>
    <w:p w14:paraId="09B9AEA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Выполнена маркировка вторичных цепей. Маркировка соответствует монтажной схеме.</w:t>
      </w:r>
      <w:r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 xml:space="preserve">Обозначения нанесены с помощью маркеров (например, </w:t>
      </w:r>
      <w:proofErr w:type="spellStart"/>
      <w:r w:rsidRPr="00AD7401">
        <w:rPr>
          <w:sz w:val="28"/>
          <w:szCs w:val="28"/>
        </w:rPr>
        <w:t>кембриков</w:t>
      </w:r>
      <w:proofErr w:type="spellEnd"/>
      <w:r w:rsidRPr="00AD7401">
        <w:rPr>
          <w:sz w:val="28"/>
          <w:szCs w:val="28"/>
        </w:rPr>
        <w:t>), которые располагаются на концах проводников и, в случае необходимости, вдоль кабельной трассы.</w:t>
      </w:r>
    </w:p>
    <w:p w14:paraId="336D3AD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Внешнее оборудование.</w:t>
      </w:r>
    </w:p>
    <w:p w14:paraId="0076461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Внешнее оборудование должно быть надежно закреплено, не должно быть открытых защитных крышек, поврежденных корпусов и других элементов, предусмотренных изготовителем. </w:t>
      </w:r>
    </w:p>
    <w:p w14:paraId="546B6B8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Нажатие на верхнюю часть клавиши выключателя должно вызывать включение. </w:t>
      </w:r>
    </w:p>
    <w:p w14:paraId="3808A9A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Степень защиты.</w:t>
      </w:r>
    </w:p>
    <w:p w14:paraId="3F60626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После монтажа НКУ обеспечивается заданная степень защиты.</w:t>
      </w:r>
      <w:r w:rsidRPr="002F25E4"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Электроустановка должна соответствовать требованиям – не менее IP20.</w:t>
      </w:r>
    </w:p>
    <w:p w14:paraId="6FABC5E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lastRenderedPageBreak/>
        <w:t>Отверстия в оболочке НКУ, предусмотренные степенью защиты и обеспечивающие конвекцию, не должны быть закрыты.</w:t>
      </w:r>
    </w:p>
    <w:p w14:paraId="2BD35F59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Непрерывность электрического соединения.</w:t>
      </w:r>
    </w:p>
    <w:p w14:paraId="66FD90B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Обеспечено надёжное соединение открытых проводящих частей НКУ с цепью защиты. Сопротивление между входным защитным проводником и любой открытой проводящей частью не должно превышает 0,5 Ω. Используются крепежные детали, обеспечивающее низкое контактное сопротивление.</w:t>
      </w:r>
      <w:r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Запрещается использовать соединения проводов защиты в качестве зажимов, которые используются для соединения и фиксации между собой устройств или деталей.</w:t>
      </w:r>
    </w:p>
    <w:p w14:paraId="28A52C2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Подвижные металлические части (двери, поворотные или съемные панели), к которым крепятся </w:t>
      </w:r>
      <w:proofErr w:type="gramStart"/>
      <w:r w:rsidRPr="00AD7401">
        <w:rPr>
          <w:sz w:val="28"/>
          <w:szCs w:val="28"/>
        </w:rPr>
        <w:t>электрические приборы, не относящиеся к классу 2 заземлены</w:t>
      </w:r>
      <w:proofErr w:type="gramEnd"/>
      <w:r w:rsidRPr="00AD7401">
        <w:rPr>
          <w:sz w:val="28"/>
          <w:szCs w:val="28"/>
        </w:rPr>
        <w:t xml:space="preserve"> гибкими перемычками. Используются крепежные детали, обеспечивающее низкое контактное сопротивление.</w:t>
      </w:r>
    </w:p>
    <w:p w14:paraId="639B70B7" w14:textId="77777777" w:rsidR="00883ACB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15617">
        <w:rPr>
          <w:bCs/>
          <w:sz w:val="28"/>
          <w:szCs w:val="28"/>
          <w:u w:val="single"/>
        </w:rPr>
        <w:t>Поиск неисправностей</w:t>
      </w:r>
      <w:r w:rsidRPr="00AD7401">
        <w:rPr>
          <w:sz w:val="28"/>
          <w:szCs w:val="28"/>
        </w:rPr>
        <w:t xml:space="preserve"> оценивается по количеству найденных и верно отмеченных неисправностей и коммуникативным навыкам.</w:t>
      </w:r>
    </w:p>
    <w:p w14:paraId="3FC85597" w14:textId="77777777" w:rsidR="0006140F" w:rsidRPr="00AD7401" w:rsidRDefault="0006140F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14:paraId="2AAE1899" w14:textId="77777777" w:rsidR="0048071B" w:rsidRPr="006B71EA" w:rsidRDefault="0048071B" w:rsidP="0048071B">
      <w:pPr>
        <w:spacing w:after="160" w:line="360" w:lineRule="auto"/>
        <w:rPr>
          <w:b/>
          <w:sz w:val="28"/>
          <w:szCs w:val="28"/>
        </w:rPr>
      </w:pPr>
      <w:r w:rsidRPr="006B71EA">
        <w:rPr>
          <w:b/>
          <w:sz w:val="28"/>
          <w:szCs w:val="28"/>
        </w:rPr>
        <w:t>Порядок проверки электроустановки перед подачей напряжения.</w:t>
      </w:r>
    </w:p>
    <w:p w14:paraId="73F26CB0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Завершение выполнения работ.</w:t>
      </w:r>
    </w:p>
    <w:p w14:paraId="3640843D" w14:textId="57015673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информирует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экспертов о завершении монтажных работ и готовности отчетной документации для внесения значений измеряемых величин.</w:t>
      </w:r>
    </w:p>
    <w:p w14:paraId="641DEC01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Эксперты останавливают и фиксируют время.</w:t>
      </w:r>
    </w:p>
    <w:p w14:paraId="6AF3C604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Эксперты проводят визуальный осмотр ЭУ и убеждаются, что работы выполнены в полном объеме.</w:t>
      </w:r>
    </w:p>
    <w:p w14:paraId="2500779F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Эксперты проверяют заполнение отчета. В отчете должны быть указаны все адреса линий измерений и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«0».</w:t>
      </w:r>
    </w:p>
    <w:p w14:paraId="1DF9E575" w14:textId="6DAF70E1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 докладывает экспертам о видах и методике предстоящих испытаний. Эксперты оценивают доклад по шкале 0-3 (</w:t>
      </w:r>
      <w:r w:rsidR="006B71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) и заносят оценки в ведомость.</w:t>
      </w:r>
    </w:p>
    <w:p w14:paraId="16E4730D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у участника знаний и умений по методике проведения испытаний, эксперты проводят инструктаж по методикам испытаний, требованиям ОТ и ТБ, а затем проводят испытания совместно с участником. Результаты испытаний заносятся в отчетную форму. В оценочной ведомости за аспект «Проведение испытаний» ставится «0». </w:t>
      </w:r>
    </w:p>
    <w:p w14:paraId="551E8061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четкого понимания участником методики проведения испытаний, участник проводит испытания, эксперты наблюдают за проведением испытаний. Результаты испытаний заносятся в отчетную форму. </w:t>
      </w:r>
    </w:p>
    <w:p w14:paraId="0E2FEE18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испытаний, эксперты принимают обоснованное решение о подаче напряжения. </w:t>
      </w:r>
    </w:p>
    <w:p w14:paraId="5FCDD4ED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Запускается и фиксируется в отчете, время подачи напряжения.</w:t>
      </w:r>
    </w:p>
    <w:p w14:paraId="766E6980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После подачи напряжения участник тестирует электроустановку неограниченное количество раз в пределах установленного времени. Участник имеет право закончить все виды работ досрочно.</w:t>
      </w:r>
    </w:p>
    <w:p w14:paraId="04D258CD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имеет право внести изменения в электроустановку. Внесение изменений возможно только при наличии времени и после снятия экспертами напряжения с ЭУ. После внесения изменений, испытания проводятся повторно. </w:t>
      </w:r>
    </w:p>
    <w:p w14:paraId="28C729A4" w14:textId="77777777" w:rsidR="0048071B" w:rsidRPr="0048071B" w:rsidRDefault="0048071B" w:rsidP="009918B3">
      <w:pPr>
        <w:spacing w:line="360" w:lineRule="auto"/>
        <w:ind w:firstLine="708"/>
        <w:jc w:val="both"/>
        <w:rPr>
          <w:sz w:val="28"/>
          <w:szCs w:val="28"/>
        </w:rPr>
      </w:pPr>
      <w:r w:rsidRPr="0048071B">
        <w:rPr>
          <w:sz w:val="28"/>
          <w:szCs w:val="28"/>
        </w:rPr>
        <w:t>Коммуникативные и межличностные навыки общения оценивается в процессе доклада об испытаниях. Участник должен четко понимать значение испытаний и уметь анализировать результаты. Участник должен донести информацию до экспертов в доступной и понятной форме. Участник может предложить свои варианты модернизации и инноваций.</w:t>
      </w:r>
    </w:p>
    <w:p w14:paraId="017AD1A1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3FBE8C7" w14:textId="5FC8C2B0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3E1B26E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486F8C1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A148A91" w14:textId="77777777" w:rsidR="00265523" w:rsidRDefault="00265523" w:rsidP="00414C7C">
      <w:pPr>
        <w:jc w:val="both"/>
        <w:rPr>
          <w:b/>
          <w:sz w:val="28"/>
          <w:szCs w:val="28"/>
          <w:u w:val="single"/>
        </w:rPr>
      </w:pPr>
    </w:p>
    <w:p w14:paraId="121DEB4B" w14:textId="77777777" w:rsidR="00265523" w:rsidRDefault="00265523" w:rsidP="00265523">
      <w:pPr>
        <w:spacing w:line="259" w:lineRule="auto"/>
      </w:pPr>
    </w:p>
    <w:p w14:paraId="20D85D49" w14:textId="77777777" w:rsidR="00265523" w:rsidRDefault="00265523" w:rsidP="00265523">
      <w:pPr>
        <w:spacing w:line="259" w:lineRule="auto"/>
      </w:pPr>
      <w:r>
        <w:lastRenderedPageBreak/>
        <w:t xml:space="preserve">Участник </w:t>
      </w:r>
      <w:r>
        <w:tab/>
      </w:r>
      <w:r>
        <w:tab/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277F8679" w14:textId="77777777" w:rsidR="00265523" w:rsidRDefault="00265523" w:rsidP="00265523">
      <w:pPr>
        <w:spacing w:line="259" w:lineRule="auto"/>
      </w:pPr>
      <w:r>
        <w:t>Рабочее место №</w:t>
      </w:r>
      <w:r>
        <w:tab/>
        <w:t>_____________________________________</w:t>
      </w:r>
      <w:r>
        <w:tab/>
      </w:r>
      <w:r>
        <w:tab/>
      </w:r>
      <w:r>
        <w:tab/>
      </w:r>
    </w:p>
    <w:p w14:paraId="62569856" w14:textId="77777777" w:rsidR="00265523" w:rsidRDefault="00265523" w:rsidP="00265523">
      <w:pPr>
        <w:spacing w:line="259" w:lineRule="auto"/>
      </w:pPr>
    </w:p>
    <w:p w14:paraId="2F1F06EA" w14:textId="77777777" w:rsidR="00265523" w:rsidRDefault="00265523" w:rsidP="00265523">
      <w:pPr>
        <w:spacing w:line="259" w:lineRule="auto"/>
      </w:pPr>
      <w:r>
        <w:t>1. Визуальный осмотр: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827"/>
        <w:gridCol w:w="2977"/>
      </w:tblGrid>
      <w:tr w:rsidR="00265523" w14:paraId="46BD5FB6" w14:textId="77777777" w:rsidTr="009918B3">
        <w:tc>
          <w:tcPr>
            <w:tcW w:w="2977" w:type="dxa"/>
            <w:vAlign w:val="center"/>
          </w:tcPr>
          <w:p w14:paraId="54591985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7934ED56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электроустановок</w:t>
            </w:r>
          </w:p>
        </w:tc>
        <w:tc>
          <w:tcPr>
            <w:tcW w:w="3827" w:type="dxa"/>
            <w:vAlign w:val="center"/>
          </w:tcPr>
          <w:p w14:paraId="7E81FD44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Произведенные проверки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14:paraId="5BDE11D0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соответствие требованиям НД</w:t>
            </w:r>
          </w:p>
        </w:tc>
        <w:tc>
          <w:tcPr>
            <w:tcW w:w="2977" w:type="dxa"/>
            <w:vAlign w:val="center"/>
          </w:tcPr>
          <w:p w14:paraId="715E38FE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Замечания </w:t>
            </w:r>
          </w:p>
        </w:tc>
      </w:tr>
      <w:tr w:rsidR="00265523" w14:paraId="258B0133" w14:textId="77777777" w:rsidTr="009918B3">
        <w:trPr>
          <w:trHeight w:val="237"/>
        </w:trPr>
        <w:tc>
          <w:tcPr>
            <w:tcW w:w="9781" w:type="dxa"/>
            <w:gridSpan w:val="3"/>
          </w:tcPr>
          <w:p w14:paraId="6A0D9145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 попытка</w:t>
            </w:r>
          </w:p>
        </w:tc>
      </w:tr>
      <w:tr w:rsidR="00265523" w14:paraId="4764BCA7" w14:textId="77777777" w:rsidTr="009918B3">
        <w:trPr>
          <w:trHeight w:val="1278"/>
        </w:trPr>
        <w:tc>
          <w:tcPr>
            <w:tcW w:w="2977" w:type="dxa"/>
          </w:tcPr>
          <w:p w14:paraId="60B9C20A" w14:textId="77777777" w:rsidR="00265523" w:rsidRDefault="00265523" w:rsidP="00135438">
            <w:pPr>
              <w:spacing w:after="160" w:line="259" w:lineRule="auto"/>
            </w:pPr>
            <w:r>
              <w:t>Распределительный щит</w:t>
            </w:r>
          </w:p>
        </w:tc>
        <w:tc>
          <w:tcPr>
            <w:tcW w:w="3827" w:type="dxa"/>
            <w:shd w:val="clear" w:color="auto" w:fill="BFBFBF"/>
          </w:tcPr>
          <w:p w14:paraId="5155E288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66E060A2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48E80FE7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>Наличие защитных крышек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09B6DDB9" w14:textId="77777777" w:rsidR="00265523" w:rsidRDefault="00265523" w:rsidP="00135438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79B79659" w14:textId="77777777" w:rsidTr="009918B3">
        <w:tc>
          <w:tcPr>
            <w:tcW w:w="2977" w:type="dxa"/>
          </w:tcPr>
          <w:p w14:paraId="7EA62037" w14:textId="77777777" w:rsidR="00265523" w:rsidRDefault="00265523" w:rsidP="00135438">
            <w:pPr>
              <w:spacing w:after="160" w:line="259" w:lineRule="auto"/>
            </w:pPr>
            <w:r>
              <w:t>Внешние электропроводки</w:t>
            </w:r>
          </w:p>
          <w:p w14:paraId="462EDE1C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0F0BA307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4C7A08A0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00A9CE1A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0D54651C" w14:textId="77777777" w:rsidR="00265523" w:rsidRDefault="00265523" w:rsidP="00135438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6B7504D0" w14:textId="77777777" w:rsidTr="009918B3">
        <w:tc>
          <w:tcPr>
            <w:tcW w:w="2977" w:type="dxa"/>
          </w:tcPr>
          <w:p w14:paraId="130FBC00" w14:textId="77777777" w:rsidR="00265523" w:rsidRDefault="00265523" w:rsidP="00135438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5DABF7D5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294F8A2F" w14:textId="77777777" w:rsidR="00265523" w:rsidRDefault="00265523" w:rsidP="00135438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45B427D0" w14:textId="77777777" w:rsidTr="009918B3">
        <w:tc>
          <w:tcPr>
            <w:tcW w:w="9781" w:type="dxa"/>
            <w:gridSpan w:val="3"/>
          </w:tcPr>
          <w:p w14:paraId="0346944E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 попытка</w:t>
            </w:r>
          </w:p>
        </w:tc>
      </w:tr>
      <w:tr w:rsidR="00265523" w14:paraId="3CB631D7" w14:textId="77777777" w:rsidTr="009918B3">
        <w:tc>
          <w:tcPr>
            <w:tcW w:w="2977" w:type="dxa"/>
          </w:tcPr>
          <w:p w14:paraId="2B68283D" w14:textId="77777777" w:rsidR="00265523" w:rsidRDefault="00265523" w:rsidP="00135438">
            <w:pPr>
              <w:spacing w:after="160" w:line="259" w:lineRule="auto"/>
            </w:pPr>
            <w:r>
              <w:t xml:space="preserve">Распределительный щит </w:t>
            </w:r>
          </w:p>
        </w:tc>
        <w:tc>
          <w:tcPr>
            <w:tcW w:w="3827" w:type="dxa"/>
            <w:shd w:val="clear" w:color="auto" w:fill="BFBFBF"/>
          </w:tcPr>
          <w:p w14:paraId="55DC7630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05AEFAF7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24DE7BF2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 xml:space="preserve">Наличие защитных крышек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0645BED2" w14:textId="77777777" w:rsidR="00265523" w:rsidRDefault="00265523" w:rsidP="00135438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F4D79CC" w14:textId="77777777" w:rsidTr="009918B3">
        <w:tc>
          <w:tcPr>
            <w:tcW w:w="2977" w:type="dxa"/>
          </w:tcPr>
          <w:p w14:paraId="34A2DDBF" w14:textId="77777777" w:rsidR="00265523" w:rsidRDefault="00265523" w:rsidP="00135438">
            <w:pPr>
              <w:spacing w:after="160" w:line="259" w:lineRule="auto"/>
            </w:pPr>
            <w:r>
              <w:t>Внешние электропроводки</w:t>
            </w:r>
          </w:p>
          <w:p w14:paraId="6721BDA7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1475A4A2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0039A316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3E323A5D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27F5E48B" w14:textId="77777777" w:rsidR="00265523" w:rsidRDefault="00265523" w:rsidP="00135438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702F48C9" w14:textId="77777777" w:rsidTr="009918B3">
        <w:tc>
          <w:tcPr>
            <w:tcW w:w="2977" w:type="dxa"/>
          </w:tcPr>
          <w:p w14:paraId="7A463DA7" w14:textId="77777777" w:rsidR="00265523" w:rsidRDefault="00265523" w:rsidP="00135438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73B838DC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7D6A403C" w14:textId="77777777" w:rsidR="00265523" w:rsidRDefault="00265523" w:rsidP="00135438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550AB14" w14:textId="77777777" w:rsidTr="009918B3">
        <w:tc>
          <w:tcPr>
            <w:tcW w:w="9781" w:type="dxa"/>
            <w:gridSpan w:val="3"/>
          </w:tcPr>
          <w:p w14:paraId="6108451F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 попытка</w:t>
            </w:r>
          </w:p>
        </w:tc>
      </w:tr>
      <w:tr w:rsidR="00265523" w14:paraId="60767263" w14:textId="77777777" w:rsidTr="009918B3">
        <w:tc>
          <w:tcPr>
            <w:tcW w:w="2977" w:type="dxa"/>
          </w:tcPr>
          <w:p w14:paraId="52BFD88F" w14:textId="77777777" w:rsidR="00265523" w:rsidRDefault="00265523" w:rsidP="00135438">
            <w:pPr>
              <w:spacing w:after="160" w:line="259" w:lineRule="auto"/>
            </w:pPr>
            <w:r>
              <w:t xml:space="preserve">Распределительный щит </w:t>
            </w:r>
          </w:p>
        </w:tc>
        <w:tc>
          <w:tcPr>
            <w:tcW w:w="3827" w:type="dxa"/>
            <w:shd w:val="clear" w:color="auto" w:fill="BFBFBF"/>
          </w:tcPr>
          <w:p w14:paraId="24E3CBEE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5213251A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438346C3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 xml:space="preserve">Наличие защитных крышек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1E3E8B65" w14:textId="77777777" w:rsidR="00265523" w:rsidRDefault="00265523" w:rsidP="00135438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A4EDEF2" w14:textId="77777777" w:rsidTr="009918B3">
        <w:tc>
          <w:tcPr>
            <w:tcW w:w="2977" w:type="dxa"/>
          </w:tcPr>
          <w:p w14:paraId="3B0F31DB" w14:textId="77777777" w:rsidR="00265523" w:rsidRDefault="00265523" w:rsidP="00135438">
            <w:pPr>
              <w:spacing w:after="160" w:line="259" w:lineRule="auto"/>
            </w:pPr>
            <w:r>
              <w:t>Внешние электропроводки</w:t>
            </w:r>
          </w:p>
          <w:p w14:paraId="50F87BFE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67B9AC84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591C3DB6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2B784F54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418805AF" w14:textId="77777777" w:rsidR="00265523" w:rsidRDefault="00265523" w:rsidP="00135438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2706054D" w14:textId="77777777" w:rsidTr="009918B3">
        <w:tc>
          <w:tcPr>
            <w:tcW w:w="2977" w:type="dxa"/>
          </w:tcPr>
          <w:p w14:paraId="5ECBB19E" w14:textId="77777777" w:rsidR="00265523" w:rsidRDefault="00265523" w:rsidP="00135438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4769F415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46C5A2DE" w14:textId="77777777" w:rsidR="00265523" w:rsidRDefault="00265523" w:rsidP="00135438">
            <w:pPr>
              <w:spacing w:after="160" w:line="259" w:lineRule="auto"/>
              <w:jc w:val="center"/>
              <w:rPr>
                <w:i/>
              </w:rPr>
            </w:pPr>
          </w:p>
        </w:tc>
      </w:tr>
    </w:tbl>
    <w:p w14:paraId="2D062EF8" w14:textId="77777777" w:rsidR="00265523" w:rsidRDefault="00265523" w:rsidP="00265523">
      <w:pPr>
        <w:spacing w:line="259" w:lineRule="auto"/>
      </w:pPr>
    </w:p>
    <w:p w14:paraId="6144AB52" w14:textId="77777777" w:rsidR="00265523" w:rsidRDefault="00265523" w:rsidP="00265523">
      <w:pPr>
        <w:spacing w:line="259" w:lineRule="auto"/>
      </w:pPr>
    </w:p>
    <w:p w14:paraId="226D50B7" w14:textId="77777777" w:rsidR="00265523" w:rsidRDefault="00265523" w:rsidP="00265523">
      <w:pPr>
        <w:spacing w:line="259" w:lineRule="auto"/>
      </w:pPr>
    </w:p>
    <w:p w14:paraId="56BE53D9" w14:textId="77777777" w:rsidR="00265523" w:rsidRDefault="00265523" w:rsidP="00265523">
      <w:pPr>
        <w:spacing w:line="259" w:lineRule="auto"/>
      </w:pPr>
    </w:p>
    <w:p w14:paraId="5EA37DBA" w14:textId="77777777" w:rsidR="00265523" w:rsidRDefault="00265523" w:rsidP="00265523">
      <w:pPr>
        <w:spacing w:line="259" w:lineRule="auto"/>
      </w:pPr>
    </w:p>
    <w:p w14:paraId="411B36DD" w14:textId="77777777" w:rsidR="00265523" w:rsidRDefault="00265523" w:rsidP="00265523">
      <w:pPr>
        <w:spacing w:line="259" w:lineRule="auto"/>
      </w:pPr>
    </w:p>
    <w:p w14:paraId="4C14A483" w14:textId="77777777" w:rsidR="00265523" w:rsidRDefault="00265523" w:rsidP="00265523">
      <w:pPr>
        <w:spacing w:line="259" w:lineRule="auto"/>
      </w:pPr>
    </w:p>
    <w:p w14:paraId="6DB60F44" w14:textId="77777777" w:rsidR="00265523" w:rsidRDefault="00265523" w:rsidP="00265523">
      <w:pPr>
        <w:spacing w:line="259" w:lineRule="auto"/>
      </w:pPr>
      <w:r>
        <w:lastRenderedPageBreak/>
        <w:t>2. Проверка наличия непрерывности цепи и качества контактных соединений заземляющих и защитных проводников.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810"/>
        <w:gridCol w:w="2127"/>
        <w:gridCol w:w="1842"/>
        <w:gridCol w:w="1843"/>
        <w:gridCol w:w="1701"/>
      </w:tblGrid>
      <w:tr w:rsidR="00265523" w14:paraId="1CD1A94E" w14:textId="77777777" w:rsidTr="009918B3">
        <w:tc>
          <w:tcPr>
            <w:tcW w:w="458" w:type="dxa"/>
            <w:vAlign w:val="center"/>
          </w:tcPr>
          <w:p w14:paraId="7C7487BB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0" w:type="dxa"/>
            <w:vAlign w:val="center"/>
          </w:tcPr>
          <w:p w14:paraId="1D87FDA8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Адрес 1</w:t>
            </w:r>
          </w:p>
        </w:tc>
        <w:tc>
          <w:tcPr>
            <w:tcW w:w="2127" w:type="dxa"/>
            <w:vAlign w:val="center"/>
          </w:tcPr>
          <w:p w14:paraId="051ADF17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Адрес 2</w:t>
            </w:r>
          </w:p>
        </w:tc>
        <w:tc>
          <w:tcPr>
            <w:tcW w:w="1842" w:type="dxa"/>
            <w:vAlign w:val="center"/>
          </w:tcPr>
          <w:p w14:paraId="72ED2CA6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измер</w:t>
            </w:r>
            <w:proofErr w:type="spellEnd"/>
            <w:r>
              <w:rPr>
                <w:b/>
                <w:vertAlign w:val="subscript"/>
              </w:rPr>
              <w:t>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м нормативное значение</w:t>
            </w:r>
          </w:p>
        </w:tc>
        <w:tc>
          <w:tcPr>
            <w:tcW w:w="1843" w:type="dxa"/>
          </w:tcPr>
          <w:p w14:paraId="0FD6DE75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измер</w:t>
            </w:r>
            <w:proofErr w:type="spellEnd"/>
            <w:r>
              <w:rPr>
                <w:b/>
                <w:vertAlign w:val="subscript"/>
              </w:rPr>
              <w:t>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м</w:t>
            </w:r>
          </w:p>
          <w:p w14:paraId="4120F59C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14:paraId="287B49F9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Вывод о соответствии</w:t>
            </w:r>
          </w:p>
        </w:tc>
      </w:tr>
      <w:tr w:rsidR="00265523" w14:paraId="4955F8CB" w14:textId="77777777" w:rsidTr="009918B3">
        <w:tc>
          <w:tcPr>
            <w:tcW w:w="458" w:type="dxa"/>
          </w:tcPr>
          <w:p w14:paraId="3258D2A1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495344C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B03F7D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248B23A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9EA25D9" w14:textId="77777777" w:rsidR="00265523" w:rsidRDefault="00265523" w:rsidP="00135438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D9D9D9"/>
          </w:tcPr>
          <w:p w14:paraId="06BADA51" w14:textId="77777777" w:rsidR="00265523" w:rsidRDefault="00265523" w:rsidP="00135438">
            <w:pPr>
              <w:spacing w:after="160" w:line="259" w:lineRule="auto"/>
              <w:rPr>
                <w:i/>
              </w:rPr>
            </w:pPr>
          </w:p>
        </w:tc>
      </w:tr>
      <w:tr w:rsidR="00265523" w14:paraId="47982523" w14:textId="77777777" w:rsidTr="009918B3">
        <w:tc>
          <w:tcPr>
            <w:tcW w:w="458" w:type="dxa"/>
          </w:tcPr>
          <w:p w14:paraId="02365366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92A26C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11D8485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471BAF5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A1E1E45" w14:textId="77777777" w:rsidR="00265523" w:rsidRDefault="00265523" w:rsidP="00135438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D9D9D9"/>
          </w:tcPr>
          <w:p w14:paraId="507C3207" w14:textId="77777777" w:rsidR="00265523" w:rsidRDefault="00265523" w:rsidP="00135438">
            <w:pPr>
              <w:spacing w:after="160" w:line="259" w:lineRule="auto"/>
              <w:rPr>
                <w:i/>
              </w:rPr>
            </w:pPr>
          </w:p>
        </w:tc>
      </w:tr>
      <w:tr w:rsidR="00265523" w14:paraId="416DDF25" w14:textId="77777777" w:rsidTr="009918B3">
        <w:tc>
          <w:tcPr>
            <w:tcW w:w="458" w:type="dxa"/>
          </w:tcPr>
          <w:p w14:paraId="32D58D74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45A05788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34AE5AE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B5A25E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C6D7CD1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7F5A2C99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10FC36F9" w14:textId="77777777" w:rsidTr="009918B3">
        <w:tc>
          <w:tcPr>
            <w:tcW w:w="458" w:type="dxa"/>
          </w:tcPr>
          <w:p w14:paraId="2F166822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9A5A417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294C1A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FD4E49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7552BABD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01D2D9DA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0A734758" w14:textId="77777777" w:rsidTr="009918B3">
        <w:tc>
          <w:tcPr>
            <w:tcW w:w="458" w:type="dxa"/>
          </w:tcPr>
          <w:p w14:paraId="36D59978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3B6D651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ECCDF2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49AB2CA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7DC9C985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4144E0DD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4FE0F954" w14:textId="77777777" w:rsidTr="009918B3">
        <w:tc>
          <w:tcPr>
            <w:tcW w:w="458" w:type="dxa"/>
          </w:tcPr>
          <w:p w14:paraId="0384B24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4B7B67E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6E0C6CE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837AE2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6B217F96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7F2880C5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7324E444" w14:textId="77777777" w:rsidTr="009918B3">
        <w:tc>
          <w:tcPr>
            <w:tcW w:w="458" w:type="dxa"/>
          </w:tcPr>
          <w:p w14:paraId="04C9FDC9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419BB92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A3DA8A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A7CF07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16226D70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41CD117E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21B287BF" w14:textId="77777777" w:rsidTr="009918B3">
        <w:tc>
          <w:tcPr>
            <w:tcW w:w="458" w:type="dxa"/>
          </w:tcPr>
          <w:p w14:paraId="6955E83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FBA1B7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41BD42E8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14BC967A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1E571C8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7A4AC69E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758AF6B9" w14:textId="77777777" w:rsidTr="009918B3">
        <w:tc>
          <w:tcPr>
            <w:tcW w:w="458" w:type="dxa"/>
          </w:tcPr>
          <w:p w14:paraId="590E770A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AF98D82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2B663A7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A19FD0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320D871B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4C04F72A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7D676CCD" w14:textId="77777777" w:rsidTr="009918B3">
        <w:tc>
          <w:tcPr>
            <w:tcW w:w="458" w:type="dxa"/>
          </w:tcPr>
          <w:p w14:paraId="6F2809B2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6E08E07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598C166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3040437E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C69FFA8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7981A36C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68A2D1F7" w14:textId="77777777" w:rsidTr="009918B3">
        <w:tc>
          <w:tcPr>
            <w:tcW w:w="458" w:type="dxa"/>
          </w:tcPr>
          <w:p w14:paraId="03C5FD5F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D95D397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57E33CE4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3A3EC64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02B091F2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4ADBADAE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7E8745A9" w14:textId="77777777" w:rsidTr="009918B3">
        <w:tc>
          <w:tcPr>
            <w:tcW w:w="458" w:type="dxa"/>
          </w:tcPr>
          <w:p w14:paraId="495DD4D6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2FBAE2FF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2FA30E87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1D712C3C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19BAAF73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29E9845A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69F4EC9F" w14:textId="77777777" w:rsidTr="009918B3">
        <w:tc>
          <w:tcPr>
            <w:tcW w:w="458" w:type="dxa"/>
          </w:tcPr>
          <w:p w14:paraId="268863D9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96B549F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059A3AF8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8D50275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6ECBE51E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1F21ACF5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204D4590" w14:textId="77777777" w:rsidTr="009918B3">
        <w:tc>
          <w:tcPr>
            <w:tcW w:w="458" w:type="dxa"/>
          </w:tcPr>
          <w:p w14:paraId="742683BF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4993D7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05D884B5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E67D23E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FF98118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31DA5720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11D51EF1" w14:textId="77777777" w:rsidTr="009918B3">
        <w:tc>
          <w:tcPr>
            <w:tcW w:w="458" w:type="dxa"/>
          </w:tcPr>
          <w:p w14:paraId="4F725E1C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19125DF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866C3B6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96F05F1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343CCD0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1B150E5F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3772FDC2" w14:textId="77777777" w:rsidTr="009918B3">
        <w:tc>
          <w:tcPr>
            <w:tcW w:w="458" w:type="dxa"/>
          </w:tcPr>
          <w:p w14:paraId="3810C184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5DCC71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1CF551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79FF2332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BF633F1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3F338B47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0B40068C" w14:textId="77777777" w:rsidTr="009918B3">
        <w:tc>
          <w:tcPr>
            <w:tcW w:w="458" w:type="dxa"/>
          </w:tcPr>
          <w:p w14:paraId="517DC29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609EB66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43C96DCE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1865B7E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3A70BA94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11B29663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5540A49A" w14:textId="77777777" w:rsidTr="009918B3">
        <w:tc>
          <w:tcPr>
            <w:tcW w:w="458" w:type="dxa"/>
          </w:tcPr>
          <w:p w14:paraId="3247CD47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79ADAEA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5ACCE65F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1AEC087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81CB1BE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6FDB906D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5101FB9C" w14:textId="77777777" w:rsidTr="009918B3">
        <w:tc>
          <w:tcPr>
            <w:tcW w:w="458" w:type="dxa"/>
          </w:tcPr>
          <w:p w14:paraId="2BF77D4A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08E5573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F71073F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E30005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028AA8A9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1C7509B4" w14:textId="77777777" w:rsidR="00265523" w:rsidRDefault="00265523" w:rsidP="00135438">
            <w:pPr>
              <w:spacing w:after="160" w:line="259" w:lineRule="auto"/>
            </w:pPr>
          </w:p>
        </w:tc>
      </w:tr>
      <w:tr w:rsidR="00265523" w14:paraId="4D94C60A" w14:textId="77777777" w:rsidTr="009918B3">
        <w:tc>
          <w:tcPr>
            <w:tcW w:w="458" w:type="dxa"/>
          </w:tcPr>
          <w:p w14:paraId="541E6983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2DC29843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1D581BB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82CA328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37C27A6" w14:textId="77777777" w:rsidR="00265523" w:rsidRDefault="00265523" w:rsidP="00135438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0D09D749" w14:textId="77777777" w:rsidR="00265523" w:rsidRDefault="00265523" w:rsidP="00135438">
            <w:pPr>
              <w:spacing w:after="160" w:line="259" w:lineRule="auto"/>
            </w:pPr>
          </w:p>
        </w:tc>
      </w:tr>
    </w:tbl>
    <w:p w14:paraId="5F7E4226" w14:textId="77777777" w:rsidR="00265523" w:rsidRDefault="00265523" w:rsidP="00265523"/>
    <w:p w14:paraId="09BCA7D1" w14:textId="77777777" w:rsidR="00265523" w:rsidRDefault="00265523" w:rsidP="00265523"/>
    <w:p w14:paraId="257EA1A5" w14:textId="77777777" w:rsidR="00265523" w:rsidRDefault="00265523" w:rsidP="00265523"/>
    <w:p w14:paraId="060BEA92" w14:textId="77777777" w:rsidR="00265523" w:rsidRDefault="00265523" w:rsidP="00265523"/>
    <w:p w14:paraId="12329C4A" w14:textId="77777777" w:rsidR="00265523" w:rsidRDefault="00265523" w:rsidP="00265523"/>
    <w:p w14:paraId="3AA26DAB" w14:textId="77777777" w:rsidR="00265523" w:rsidRDefault="00265523" w:rsidP="00265523"/>
    <w:p w14:paraId="04560819" w14:textId="77777777" w:rsidR="00265523" w:rsidRDefault="00265523" w:rsidP="00265523"/>
    <w:p w14:paraId="5E076709" w14:textId="77777777" w:rsidR="0006140F" w:rsidRDefault="0006140F" w:rsidP="00265523"/>
    <w:p w14:paraId="73816BCA" w14:textId="77777777" w:rsidR="00265523" w:rsidRDefault="00265523" w:rsidP="00265523"/>
    <w:p w14:paraId="471113E0" w14:textId="77777777" w:rsidR="00265523" w:rsidRDefault="00265523" w:rsidP="00265523"/>
    <w:p w14:paraId="75345D00" w14:textId="77777777" w:rsidR="00265523" w:rsidRDefault="00265523" w:rsidP="00265523"/>
    <w:p w14:paraId="74E0C707" w14:textId="77777777" w:rsidR="00265523" w:rsidRDefault="00265523" w:rsidP="00265523"/>
    <w:p w14:paraId="65CF3ED6" w14:textId="77777777" w:rsidR="00265523" w:rsidRDefault="00265523" w:rsidP="00265523">
      <w:r>
        <w:lastRenderedPageBreak/>
        <w:t>3. Проверка сопротивления изоляции проводов, кабелей, обмоток электрических машин и аппаратов</w:t>
      </w:r>
    </w:p>
    <w:p w14:paraId="5AAA96F8" w14:textId="77777777" w:rsidR="00265523" w:rsidRDefault="00265523" w:rsidP="00265523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276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1276"/>
      </w:tblGrid>
      <w:tr w:rsidR="00265523" w14:paraId="202DD222" w14:textId="77777777" w:rsidTr="009918B3">
        <w:tc>
          <w:tcPr>
            <w:tcW w:w="567" w:type="dxa"/>
            <w:vMerge w:val="restart"/>
            <w:shd w:val="clear" w:color="auto" w:fill="D9D9D9"/>
          </w:tcPr>
          <w:p w14:paraId="5D6E9244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75EE234D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Наименование линии</w:t>
            </w:r>
          </w:p>
        </w:tc>
        <w:tc>
          <w:tcPr>
            <w:tcW w:w="6662" w:type="dxa"/>
            <w:gridSpan w:val="10"/>
            <w:shd w:val="clear" w:color="auto" w:fill="D9D9D9"/>
          </w:tcPr>
          <w:p w14:paraId="4BCD30B1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Сопротивление изоляции, (МОм)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19D1C98C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Вывод о соответствии</w:t>
            </w:r>
          </w:p>
        </w:tc>
      </w:tr>
      <w:tr w:rsidR="00265523" w14:paraId="55C6EB8E" w14:textId="77777777" w:rsidTr="009918B3">
        <w:tc>
          <w:tcPr>
            <w:tcW w:w="567" w:type="dxa"/>
            <w:vMerge/>
            <w:shd w:val="clear" w:color="auto" w:fill="D9D9D9"/>
          </w:tcPr>
          <w:p w14:paraId="18E326C4" w14:textId="77777777" w:rsidR="00265523" w:rsidRDefault="00265523" w:rsidP="0013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D52DA75" w14:textId="77777777" w:rsidR="00265523" w:rsidRDefault="00265523" w:rsidP="0013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09" w:type="dxa"/>
            <w:shd w:val="clear" w:color="auto" w:fill="D9D9D9"/>
          </w:tcPr>
          <w:p w14:paraId="4E93AF9E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N-PE</w:t>
            </w:r>
          </w:p>
        </w:tc>
        <w:tc>
          <w:tcPr>
            <w:tcW w:w="709" w:type="dxa"/>
            <w:shd w:val="clear" w:color="auto" w:fill="D9D9D9"/>
          </w:tcPr>
          <w:p w14:paraId="12C51692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-PE</w:t>
            </w:r>
          </w:p>
        </w:tc>
        <w:tc>
          <w:tcPr>
            <w:tcW w:w="708" w:type="dxa"/>
            <w:shd w:val="clear" w:color="auto" w:fill="D9D9D9"/>
          </w:tcPr>
          <w:p w14:paraId="2DFF8E2C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-PE</w:t>
            </w:r>
          </w:p>
        </w:tc>
        <w:tc>
          <w:tcPr>
            <w:tcW w:w="709" w:type="dxa"/>
            <w:shd w:val="clear" w:color="auto" w:fill="D9D9D9"/>
          </w:tcPr>
          <w:p w14:paraId="3FFDEB20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-PE</w:t>
            </w:r>
          </w:p>
        </w:tc>
        <w:tc>
          <w:tcPr>
            <w:tcW w:w="709" w:type="dxa"/>
            <w:shd w:val="clear" w:color="auto" w:fill="D9D9D9"/>
          </w:tcPr>
          <w:p w14:paraId="0B320CDC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 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1A240C6C" w14:textId="77777777" w:rsidR="00265523" w:rsidRDefault="00265523" w:rsidP="00135438">
            <w:pPr>
              <w:spacing w:after="160" w:line="259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-L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14:paraId="73FD3D0F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-L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551C60A2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14:paraId="3CB40E2E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14:paraId="6290C0B1" w14:textId="77777777" w:rsidR="00265523" w:rsidRDefault="00265523" w:rsidP="0013543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-N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663D392A" w14:textId="77777777" w:rsidR="00265523" w:rsidRDefault="00265523" w:rsidP="0013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265523" w14:paraId="7F83F312" w14:textId="77777777" w:rsidTr="009918B3">
        <w:trPr>
          <w:trHeight w:val="362"/>
        </w:trPr>
        <w:tc>
          <w:tcPr>
            <w:tcW w:w="567" w:type="dxa"/>
          </w:tcPr>
          <w:p w14:paraId="4B47849F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11B7A008" w14:textId="77777777" w:rsidR="00265523" w:rsidRDefault="00265523" w:rsidP="00135438">
            <w:pPr>
              <w:spacing w:after="160" w:line="259" w:lineRule="auto"/>
              <w:jc w:val="both"/>
            </w:pPr>
          </w:p>
        </w:tc>
        <w:tc>
          <w:tcPr>
            <w:tcW w:w="709" w:type="dxa"/>
            <w:vAlign w:val="center"/>
          </w:tcPr>
          <w:p w14:paraId="4C830555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9707115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9AF1F59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E5288A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1F522B8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2E5D2D0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795C5A7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57CC7C85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5AD1E6E3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19373DF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14:paraId="50D110F2" w14:textId="77777777" w:rsidR="00265523" w:rsidRDefault="00265523" w:rsidP="00135438">
            <w:pPr>
              <w:spacing w:after="160" w:line="259" w:lineRule="auto"/>
              <w:jc w:val="center"/>
            </w:pPr>
          </w:p>
        </w:tc>
      </w:tr>
      <w:tr w:rsidR="00265523" w14:paraId="3FE8451E" w14:textId="77777777" w:rsidTr="009918B3">
        <w:tc>
          <w:tcPr>
            <w:tcW w:w="567" w:type="dxa"/>
          </w:tcPr>
          <w:p w14:paraId="0410ED9B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14:paraId="187814B9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1BFC6A3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534355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7EEFAB3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B89326E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96075C2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4927E7A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730AD07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0ECE77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7764C5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E618C12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14:paraId="0F475DDB" w14:textId="77777777" w:rsidR="00265523" w:rsidRDefault="00265523" w:rsidP="00135438">
            <w:pPr>
              <w:spacing w:after="160" w:line="259" w:lineRule="auto"/>
              <w:jc w:val="center"/>
            </w:pPr>
          </w:p>
        </w:tc>
      </w:tr>
      <w:tr w:rsidR="00265523" w14:paraId="6FCE7B9E" w14:textId="77777777" w:rsidTr="009918B3">
        <w:tc>
          <w:tcPr>
            <w:tcW w:w="567" w:type="dxa"/>
          </w:tcPr>
          <w:p w14:paraId="4CB07055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14:paraId="27D23DF4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79F81A6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D3D8622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C4FB578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28F1A4BF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949F94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05ED9E26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07D8BA8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07777C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23BA8E6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5CB4696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14:paraId="425FC9D3" w14:textId="77777777" w:rsidR="00265523" w:rsidRDefault="00265523" w:rsidP="00135438">
            <w:pPr>
              <w:spacing w:after="160" w:line="259" w:lineRule="auto"/>
              <w:jc w:val="center"/>
            </w:pPr>
          </w:p>
        </w:tc>
      </w:tr>
      <w:tr w:rsidR="00265523" w14:paraId="0BC00F23" w14:textId="77777777" w:rsidTr="009918B3">
        <w:tc>
          <w:tcPr>
            <w:tcW w:w="567" w:type="dxa"/>
          </w:tcPr>
          <w:p w14:paraId="5F693FAD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63BCC39C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BA929DC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3B7D63C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3EA27232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903BD0E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1F78BA93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59A4FDF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3BF7203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29C925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A5CBD9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28A13EE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14:paraId="462B71F8" w14:textId="77777777" w:rsidR="00265523" w:rsidRDefault="00265523" w:rsidP="00135438">
            <w:pPr>
              <w:spacing w:after="160" w:line="259" w:lineRule="auto"/>
              <w:jc w:val="center"/>
            </w:pPr>
          </w:p>
        </w:tc>
      </w:tr>
      <w:tr w:rsidR="00265523" w14:paraId="38486786" w14:textId="77777777" w:rsidTr="009918B3">
        <w:tc>
          <w:tcPr>
            <w:tcW w:w="567" w:type="dxa"/>
          </w:tcPr>
          <w:p w14:paraId="62117599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14:paraId="52D95E26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7FDC366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D3E19F6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3276E096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1592BBC1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93985C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ECCD7C9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37F2D56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0FB04B4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8F0134E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D216DBA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14:paraId="367B6E6F" w14:textId="77777777" w:rsidR="00265523" w:rsidRDefault="00265523" w:rsidP="00135438">
            <w:pPr>
              <w:spacing w:after="160" w:line="259" w:lineRule="auto"/>
              <w:jc w:val="center"/>
            </w:pPr>
          </w:p>
        </w:tc>
      </w:tr>
      <w:tr w:rsidR="00265523" w14:paraId="7985E826" w14:textId="77777777" w:rsidTr="009918B3">
        <w:tc>
          <w:tcPr>
            <w:tcW w:w="567" w:type="dxa"/>
          </w:tcPr>
          <w:p w14:paraId="4CB8594B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5746756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511C9A1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670F297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617612C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9F7B86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F6A95C4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700898C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AA997C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72F7D1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3DDA043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859EED2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14:paraId="5D2BEF3D" w14:textId="77777777" w:rsidR="00265523" w:rsidRDefault="00265523" w:rsidP="00135438">
            <w:pPr>
              <w:spacing w:after="160" w:line="259" w:lineRule="auto"/>
              <w:jc w:val="center"/>
            </w:pPr>
          </w:p>
        </w:tc>
      </w:tr>
      <w:tr w:rsidR="00265523" w14:paraId="30DEB494" w14:textId="77777777" w:rsidTr="009918B3">
        <w:tc>
          <w:tcPr>
            <w:tcW w:w="567" w:type="dxa"/>
          </w:tcPr>
          <w:p w14:paraId="2127F6B6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14:paraId="1530762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F31FF1F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3C154E9C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1875846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F641836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E01B87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30DA562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D8E94D1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71EFE532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38B61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9AF2F41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14:paraId="00B4BDB7" w14:textId="77777777" w:rsidR="00265523" w:rsidRDefault="00265523" w:rsidP="00135438">
            <w:pPr>
              <w:spacing w:after="160" w:line="259" w:lineRule="auto"/>
              <w:jc w:val="center"/>
            </w:pPr>
          </w:p>
        </w:tc>
      </w:tr>
      <w:tr w:rsidR="00265523" w14:paraId="142EF17E" w14:textId="77777777" w:rsidTr="009918B3">
        <w:tc>
          <w:tcPr>
            <w:tcW w:w="567" w:type="dxa"/>
          </w:tcPr>
          <w:p w14:paraId="6AC253DA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14:paraId="3C17BF7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619956A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E860B81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0774216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D32B946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DFA7D21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D9F5ED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6071223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784F97FC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086A57F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887B1D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14:paraId="38BF0BA8" w14:textId="77777777" w:rsidR="00265523" w:rsidRDefault="00265523" w:rsidP="00135438">
            <w:pPr>
              <w:spacing w:after="160" w:line="259" w:lineRule="auto"/>
              <w:jc w:val="center"/>
            </w:pPr>
          </w:p>
        </w:tc>
      </w:tr>
      <w:tr w:rsidR="00265523" w14:paraId="2CC2DF48" w14:textId="77777777" w:rsidTr="009918B3">
        <w:tc>
          <w:tcPr>
            <w:tcW w:w="567" w:type="dxa"/>
          </w:tcPr>
          <w:p w14:paraId="67F330DC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14:paraId="77A649B3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16659CE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E8FFE65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51F11E7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3FEA102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A73BE9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56474A8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9DC5941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558CEC9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B01A307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8D80B4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14:paraId="23346993" w14:textId="77777777" w:rsidR="00265523" w:rsidRDefault="00265523" w:rsidP="00135438">
            <w:pPr>
              <w:spacing w:after="160" w:line="259" w:lineRule="auto"/>
              <w:jc w:val="center"/>
            </w:pPr>
          </w:p>
        </w:tc>
      </w:tr>
      <w:tr w:rsidR="00265523" w14:paraId="5CF9EC3A" w14:textId="77777777" w:rsidTr="009918B3">
        <w:tc>
          <w:tcPr>
            <w:tcW w:w="567" w:type="dxa"/>
          </w:tcPr>
          <w:p w14:paraId="4AFC8D72" w14:textId="77777777" w:rsidR="00265523" w:rsidRDefault="00265523" w:rsidP="001354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14:paraId="55CB2268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CF3E15F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319E16F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72EA5D20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240393DB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84BFC85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6234A7D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2ED84E3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D0FCC63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220B63A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BFB94C1" w14:textId="77777777" w:rsidR="00265523" w:rsidRDefault="00265523" w:rsidP="00135438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14:paraId="6D86871A" w14:textId="77777777" w:rsidR="00265523" w:rsidRDefault="00265523" w:rsidP="00135438">
            <w:pPr>
              <w:spacing w:after="160" w:line="259" w:lineRule="auto"/>
              <w:jc w:val="center"/>
            </w:pPr>
          </w:p>
        </w:tc>
      </w:tr>
    </w:tbl>
    <w:p w14:paraId="7AE8499A" w14:textId="77777777" w:rsidR="00265523" w:rsidRDefault="00265523" w:rsidP="00265523"/>
    <w:p w14:paraId="3C5CA5A9" w14:textId="77777777" w:rsidR="00265523" w:rsidRDefault="00265523" w:rsidP="00265523"/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2"/>
        <w:gridCol w:w="1257"/>
        <w:gridCol w:w="1418"/>
        <w:gridCol w:w="1025"/>
        <w:gridCol w:w="392"/>
        <w:gridCol w:w="1168"/>
        <w:gridCol w:w="1417"/>
        <w:gridCol w:w="1276"/>
      </w:tblGrid>
      <w:tr w:rsidR="00265523" w14:paraId="08E8AD32" w14:textId="77777777" w:rsidTr="009918B3">
        <w:tc>
          <w:tcPr>
            <w:tcW w:w="10065" w:type="dxa"/>
            <w:gridSpan w:val="8"/>
          </w:tcPr>
          <w:p w14:paraId="494C2307" w14:textId="77777777" w:rsidR="00265523" w:rsidRDefault="00265523" w:rsidP="00135438">
            <w:pPr>
              <w:jc w:val="center"/>
              <w:rPr>
                <w:b/>
              </w:rPr>
            </w:pPr>
            <w:r>
              <w:rPr>
                <w:b/>
              </w:rPr>
              <w:t>Заключение комиссии</w:t>
            </w:r>
          </w:p>
        </w:tc>
      </w:tr>
      <w:tr w:rsidR="00265523" w14:paraId="772EC5FD" w14:textId="77777777" w:rsidTr="009918B3">
        <w:tc>
          <w:tcPr>
            <w:tcW w:w="5812" w:type="dxa"/>
            <w:gridSpan w:val="4"/>
            <w:vMerge w:val="restart"/>
            <w:vAlign w:val="center"/>
          </w:tcPr>
          <w:p w14:paraId="61490EFC" w14:textId="77777777" w:rsidR="00265523" w:rsidRDefault="00265523" w:rsidP="00135438">
            <w:r>
              <w:t>Экспертная оценка доклада участника о методиках проведения испытаний (J)</w:t>
            </w:r>
          </w:p>
        </w:tc>
        <w:tc>
          <w:tcPr>
            <w:tcW w:w="1560" w:type="dxa"/>
            <w:gridSpan w:val="2"/>
          </w:tcPr>
          <w:p w14:paraId="4AD0BFC0" w14:textId="77777777" w:rsidR="00265523" w:rsidRDefault="00265523" w:rsidP="00135438">
            <w:pPr>
              <w:jc w:val="center"/>
            </w:pPr>
            <w:r>
              <w:t>Эксперт 1</w:t>
            </w:r>
          </w:p>
        </w:tc>
        <w:tc>
          <w:tcPr>
            <w:tcW w:w="1417" w:type="dxa"/>
          </w:tcPr>
          <w:p w14:paraId="4558F94C" w14:textId="77777777" w:rsidR="00265523" w:rsidRDefault="00265523" w:rsidP="00135438">
            <w:pPr>
              <w:jc w:val="center"/>
            </w:pPr>
            <w:r>
              <w:t>Эксперт 2</w:t>
            </w:r>
          </w:p>
        </w:tc>
        <w:tc>
          <w:tcPr>
            <w:tcW w:w="1276" w:type="dxa"/>
          </w:tcPr>
          <w:p w14:paraId="0160BC91" w14:textId="77777777" w:rsidR="00265523" w:rsidRDefault="00265523" w:rsidP="00135438">
            <w:pPr>
              <w:jc w:val="center"/>
            </w:pPr>
            <w:r>
              <w:t>Эксперт 3</w:t>
            </w:r>
          </w:p>
        </w:tc>
      </w:tr>
      <w:tr w:rsidR="00265523" w14:paraId="1CDA79A2" w14:textId="77777777" w:rsidTr="009918B3">
        <w:tc>
          <w:tcPr>
            <w:tcW w:w="5812" w:type="dxa"/>
            <w:gridSpan w:val="4"/>
            <w:vMerge/>
            <w:vAlign w:val="center"/>
          </w:tcPr>
          <w:p w14:paraId="586E6768" w14:textId="77777777" w:rsidR="00265523" w:rsidRDefault="00265523" w:rsidP="0013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gridSpan w:val="2"/>
          </w:tcPr>
          <w:p w14:paraId="1E81E6C3" w14:textId="77777777" w:rsidR="00265523" w:rsidRDefault="00265523" w:rsidP="00135438">
            <w:pPr>
              <w:jc w:val="center"/>
            </w:pPr>
            <w:r>
              <w:t>____</w:t>
            </w:r>
          </w:p>
        </w:tc>
        <w:tc>
          <w:tcPr>
            <w:tcW w:w="1417" w:type="dxa"/>
          </w:tcPr>
          <w:p w14:paraId="787E827B" w14:textId="77777777" w:rsidR="00265523" w:rsidRDefault="00265523" w:rsidP="00135438">
            <w:pPr>
              <w:jc w:val="center"/>
            </w:pPr>
            <w:r>
              <w:t>____</w:t>
            </w:r>
          </w:p>
        </w:tc>
        <w:tc>
          <w:tcPr>
            <w:tcW w:w="1276" w:type="dxa"/>
          </w:tcPr>
          <w:p w14:paraId="28609901" w14:textId="77777777" w:rsidR="00265523" w:rsidRDefault="00265523" w:rsidP="00135438">
            <w:pPr>
              <w:jc w:val="center"/>
            </w:pPr>
            <w:r>
              <w:t>____</w:t>
            </w:r>
          </w:p>
        </w:tc>
      </w:tr>
      <w:tr w:rsidR="00265523" w14:paraId="3A1A725C" w14:textId="77777777" w:rsidTr="009918B3">
        <w:tc>
          <w:tcPr>
            <w:tcW w:w="7372" w:type="dxa"/>
            <w:gridSpan w:val="6"/>
          </w:tcPr>
          <w:p w14:paraId="0478ED29" w14:textId="77777777" w:rsidR="00265523" w:rsidRDefault="00265523" w:rsidP="00135438">
            <w:r>
              <w:t xml:space="preserve">Проведение испытаний. </w:t>
            </w:r>
            <w:r>
              <w:rPr>
                <w:i/>
              </w:rPr>
              <w:t>Испытания проведены корректно, в соответствии с методикой.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14:paraId="2E2EDEF0" w14:textId="77777777" w:rsidR="00265523" w:rsidRDefault="00265523" w:rsidP="00135438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14:paraId="572B7AFF" w14:textId="77777777" w:rsidR="00265523" w:rsidRDefault="00265523" w:rsidP="00135438">
            <w:pPr>
              <w:jc w:val="center"/>
            </w:pPr>
            <w:r>
              <w:t>Нет</w:t>
            </w:r>
          </w:p>
        </w:tc>
      </w:tr>
      <w:tr w:rsidR="00265523" w14:paraId="26F02487" w14:textId="77777777" w:rsidTr="009918B3">
        <w:tc>
          <w:tcPr>
            <w:tcW w:w="7372" w:type="dxa"/>
            <w:gridSpan w:val="6"/>
          </w:tcPr>
          <w:p w14:paraId="23A21894" w14:textId="77777777" w:rsidR="00265523" w:rsidRDefault="00265523" w:rsidP="00135438">
            <w:r>
              <w:t xml:space="preserve">Оформление отчета. </w:t>
            </w:r>
            <w:r>
              <w:rPr>
                <w:i/>
              </w:rPr>
              <w:t>В отчете указаны все адреса и линии измерений, нормируемые значения.</w:t>
            </w:r>
          </w:p>
        </w:tc>
        <w:tc>
          <w:tcPr>
            <w:tcW w:w="1417" w:type="dxa"/>
            <w:vAlign w:val="center"/>
          </w:tcPr>
          <w:p w14:paraId="1C95A17C" w14:textId="77777777" w:rsidR="00265523" w:rsidRDefault="00265523" w:rsidP="00135438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14:paraId="3360E2F8" w14:textId="77777777" w:rsidR="00265523" w:rsidRDefault="00265523" w:rsidP="00135438">
            <w:pPr>
              <w:jc w:val="center"/>
            </w:pPr>
            <w:r>
              <w:t>Нет</w:t>
            </w:r>
          </w:p>
        </w:tc>
      </w:tr>
      <w:tr w:rsidR="00265523" w14:paraId="61E53253" w14:textId="77777777" w:rsidTr="009918B3">
        <w:tc>
          <w:tcPr>
            <w:tcW w:w="6204" w:type="dxa"/>
            <w:gridSpan w:val="5"/>
          </w:tcPr>
          <w:p w14:paraId="65B6201D" w14:textId="77777777" w:rsidR="00265523" w:rsidRDefault="00265523" w:rsidP="00135438">
            <w:r>
              <w:t xml:space="preserve">Количество использованных попыток. </w:t>
            </w:r>
          </w:p>
          <w:p w14:paraId="16FAE6E8" w14:textId="77777777" w:rsidR="00265523" w:rsidRDefault="00265523" w:rsidP="00135438">
            <w:pPr>
              <w:rPr>
                <w:i/>
              </w:rPr>
            </w:pPr>
            <w:r>
              <w:rPr>
                <w:i/>
              </w:rPr>
              <w:t xml:space="preserve">(Учитывается только в случае полного выполнения </w:t>
            </w:r>
            <w:proofErr w:type="gramStart"/>
            <w:r>
              <w:rPr>
                <w:i/>
              </w:rPr>
              <w:t>КЗ</w:t>
            </w:r>
            <w:proofErr w:type="gramEnd"/>
            <w:r>
              <w:rPr>
                <w:i/>
              </w:rPr>
              <w:t xml:space="preserve">, устранения замечаний, </w:t>
            </w:r>
            <w:proofErr w:type="spellStart"/>
            <w:r>
              <w:rPr>
                <w:i/>
              </w:rPr>
              <w:t>перекоммутации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168" w:type="dxa"/>
            <w:vAlign w:val="center"/>
          </w:tcPr>
          <w:p w14:paraId="32791B1D" w14:textId="77777777" w:rsidR="00265523" w:rsidRDefault="00265523" w:rsidP="00135438">
            <w:pPr>
              <w:jc w:val="center"/>
            </w:pPr>
            <w:r>
              <w:t>1 попытка</w:t>
            </w:r>
          </w:p>
        </w:tc>
        <w:tc>
          <w:tcPr>
            <w:tcW w:w="1417" w:type="dxa"/>
            <w:vAlign w:val="center"/>
          </w:tcPr>
          <w:p w14:paraId="6B11F04A" w14:textId="77777777" w:rsidR="00265523" w:rsidRDefault="00265523" w:rsidP="00135438">
            <w:pPr>
              <w:jc w:val="center"/>
            </w:pPr>
            <w:r>
              <w:t>2 попытка</w:t>
            </w:r>
          </w:p>
        </w:tc>
        <w:tc>
          <w:tcPr>
            <w:tcW w:w="1276" w:type="dxa"/>
            <w:vAlign w:val="center"/>
          </w:tcPr>
          <w:p w14:paraId="2A3C2F09" w14:textId="77777777" w:rsidR="00265523" w:rsidRDefault="00265523" w:rsidP="00135438">
            <w:pPr>
              <w:jc w:val="center"/>
            </w:pPr>
            <w:r>
              <w:t>3 попытка</w:t>
            </w:r>
          </w:p>
        </w:tc>
      </w:tr>
      <w:tr w:rsidR="00265523" w14:paraId="16556148" w14:textId="77777777" w:rsidTr="009918B3">
        <w:trPr>
          <w:trHeight w:val="477"/>
        </w:trPr>
        <w:tc>
          <w:tcPr>
            <w:tcW w:w="2112" w:type="dxa"/>
            <w:vMerge w:val="restart"/>
          </w:tcPr>
          <w:p w14:paraId="30C893FD" w14:textId="77777777" w:rsidR="00265523" w:rsidRDefault="00265523" w:rsidP="00135438">
            <w:r>
              <w:t>Подача напряжения. Фиксация времени.</w:t>
            </w:r>
          </w:p>
        </w:tc>
        <w:tc>
          <w:tcPr>
            <w:tcW w:w="1257" w:type="dxa"/>
            <w:vAlign w:val="center"/>
          </w:tcPr>
          <w:p w14:paraId="19E211BA" w14:textId="77777777" w:rsidR="00265523" w:rsidRDefault="00265523" w:rsidP="00135438">
            <w:pPr>
              <w:jc w:val="center"/>
            </w:pPr>
            <w:r>
              <w:t>Подача</w:t>
            </w:r>
          </w:p>
        </w:tc>
        <w:tc>
          <w:tcPr>
            <w:tcW w:w="1418" w:type="dxa"/>
            <w:vAlign w:val="center"/>
          </w:tcPr>
          <w:p w14:paraId="10CEC49F" w14:textId="77777777" w:rsidR="00265523" w:rsidRDefault="00265523" w:rsidP="00135438">
            <w:pPr>
              <w:jc w:val="center"/>
            </w:pPr>
            <w:r>
              <w:t>Снятие</w:t>
            </w:r>
          </w:p>
        </w:tc>
        <w:tc>
          <w:tcPr>
            <w:tcW w:w="1417" w:type="dxa"/>
            <w:gridSpan w:val="2"/>
            <w:vAlign w:val="center"/>
          </w:tcPr>
          <w:p w14:paraId="6759B624" w14:textId="77777777" w:rsidR="00265523" w:rsidRDefault="00265523" w:rsidP="00135438">
            <w:pPr>
              <w:jc w:val="center"/>
            </w:pPr>
            <w:r>
              <w:t>Подача</w:t>
            </w:r>
          </w:p>
        </w:tc>
        <w:tc>
          <w:tcPr>
            <w:tcW w:w="1168" w:type="dxa"/>
            <w:vAlign w:val="center"/>
          </w:tcPr>
          <w:p w14:paraId="77AD6DA0" w14:textId="77777777" w:rsidR="00265523" w:rsidRDefault="00265523" w:rsidP="00135438">
            <w:pPr>
              <w:jc w:val="center"/>
            </w:pPr>
            <w:r>
              <w:t>Снятие</w:t>
            </w:r>
          </w:p>
        </w:tc>
        <w:tc>
          <w:tcPr>
            <w:tcW w:w="1417" w:type="dxa"/>
            <w:vAlign w:val="center"/>
          </w:tcPr>
          <w:p w14:paraId="53537834" w14:textId="77777777" w:rsidR="00265523" w:rsidRDefault="00265523" w:rsidP="00135438">
            <w:pPr>
              <w:jc w:val="center"/>
            </w:pPr>
            <w:r>
              <w:t>Подача</w:t>
            </w:r>
          </w:p>
        </w:tc>
        <w:tc>
          <w:tcPr>
            <w:tcW w:w="1276" w:type="dxa"/>
            <w:vAlign w:val="center"/>
          </w:tcPr>
          <w:p w14:paraId="44373E14" w14:textId="77777777" w:rsidR="00265523" w:rsidRDefault="00265523" w:rsidP="00135438">
            <w:pPr>
              <w:jc w:val="center"/>
            </w:pPr>
            <w:r>
              <w:t>Снятие</w:t>
            </w:r>
          </w:p>
        </w:tc>
      </w:tr>
      <w:tr w:rsidR="00265523" w14:paraId="082CAE4F" w14:textId="77777777" w:rsidTr="009918B3">
        <w:tc>
          <w:tcPr>
            <w:tcW w:w="2112" w:type="dxa"/>
            <w:vMerge/>
          </w:tcPr>
          <w:p w14:paraId="6481BCBA" w14:textId="77777777" w:rsidR="00265523" w:rsidRDefault="00265523" w:rsidP="0013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7" w:type="dxa"/>
            <w:vAlign w:val="center"/>
          </w:tcPr>
          <w:p w14:paraId="603226E7" w14:textId="77777777" w:rsidR="00265523" w:rsidRDefault="00265523" w:rsidP="00135438">
            <w:pPr>
              <w:jc w:val="center"/>
            </w:pPr>
            <w:r>
              <w:t>____:____</w:t>
            </w:r>
          </w:p>
        </w:tc>
        <w:tc>
          <w:tcPr>
            <w:tcW w:w="1418" w:type="dxa"/>
            <w:vAlign w:val="center"/>
          </w:tcPr>
          <w:p w14:paraId="7F0B4501" w14:textId="77777777" w:rsidR="00265523" w:rsidRDefault="00265523" w:rsidP="00135438">
            <w:pPr>
              <w:jc w:val="center"/>
            </w:pPr>
            <w:r>
              <w:t>____:____</w:t>
            </w:r>
          </w:p>
        </w:tc>
        <w:tc>
          <w:tcPr>
            <w:tcW w:w="1417" w:type="dxa"/>
            <w:gridSpan w:val="2"/>
            <w:vAlign w:val="center"/>
          </w:tcPr>
          <w:p w14:paraId="6E633670" w14:textId="77777777" w:rsidR="00265523" w:rsidRDefault="00265523" w:rsidP="00135438">
            <w:pPr>
              <w:jc w:val="center"/>
            </w:pPr>
            <w:r>
              <w:t>____:____</w:t>
            </w:r>
          </w:p>
        </w:tc>
        <w:tc>
          <w:tcPr>
            <w:tcW w:w="1168" w:type="dxa"/>
            <w:vAlign w:val="center"/>
          </w:tcPr>
          <w:p w14:paraId="6F2C6949" w14:textId="77777777" w:rsidR="00265523" w:rsidRDefault="00265523" w:rsidP="00135438">
            <w:pPr>
              <w:jc w:val="center"/>
            </w:pPr>
            <w:r>
              <w:t>____:____</w:t>
            </w:r>
          </w:p>
        </w:tc>
        <w:tc>
          <w:tcPr>
            <w:tcW w:w="1417" w:type="dxa"/>
            <w:vAlign w:val="center"/>
          </w:tcPr>
          <w:p w14:paraId="15D00670" w14:textId="77777777" w:rsidR="00265523" w:rsidRDefault="00265523" w:rsidP="00135438">
            <w:pPr>
              <w:jc w:val="center"/>
            </w:pPr>
            <w:r>
              <w:t>____:____</w:t>
            </w:r>
          </w:p>
        </w:tc>
        <w:tc>
          <w:tcPr>
            <w:tcW w:w="1276" w:type="dxa"/>
            <w:vAlign w:val="center"/>
          </w:tcPr>
          <w:p w14:paraId="6893C656" w14:textId="77777777" w:rsidR="00265523" w:rsidRDefault="00265523" w:rsidP="00135438">
            <w:pPr>
              <w:jc w:val="center"/>
            </w:pPr>
            <w:r>
              <w:t>____:____</w:t>
            </w:r>
          </w:p>
        </w:tc>
      </w:tr>
      <w:tr w:rsidR="00265523" w14:paraId="02CD0094" w14:textId="77777777" w:rsidTr="009918B3">
        <w:trPr>
          <w:trHeight w:val="433"/>
        </w:trPr>
        <w:tc>
          <w:tcPr>
            <w:tcW w:w="2112" w:type="dxa"/>
            <w:vAlign w:val="center"/>
          </w:tcPr>
          <w:p w14:paraId="3527B0BE" w14:textId="77777777" w:rsidR="00265523" w:rsidRDefault="00265523" w:rsidP="00135438">
            <w:r>
              <w:t>Остаток времени</w:t>
            </w:r>
          </w:p>
        </w:tc>
        <w:tc>
          <w:tcPr>
            <w:tcW w:w="2675" w:type="dxa"/>
            <w:gridSpan w:val="2"/>
            <w:vAlign w:val="center"/>
          </w:tcPr>
          <w:p w14:paraId="4EB42AA9" w14:textId="77777777" w:rsidR="00265523" w:rsidRDefault="00265523" w:rsidP="00135438">
            <w:pPr>
              <w:jc w:val="center"/>
            </w:pPr>
          </w:p>
        </w:tc>
        <w:tc>
          <w:tcPr>
            <w:tcW w:w="2585" w:type="dxa"/>
            <w:gridSpan w:val="3"/>
            <w:vAlign w:val="center"/>
          </w:tcPr>
          <w:p w14:paraId="70D573BA" w14:textId="77777777" w:rsidR="00265523" w:rsidRDefault="00265523" w:rsidP="00135438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47C59AB6" w14:textId="77777777" w:rsidR="00265523" w:rsidRDefault="00265523" w:rsidP="00135438">
            <w:pPr>
              <w:jc w:val="center"/>
            </w:pPr>
          </w:p>
        </w:tc>
      </w:tr>
      <w:tr w:rsidR="00265523" w14:paraId="19AFDAF7" w14:textId="77777777" w:rsidTr="009918B3">
        <w:tc>
          <w:tcPr>
            <w:tcW w:w="2112" w:type="dxa"/>
          </w:tcPr>
          <w:p w14:paraId="0D9BD3AF" w14:textId="77777777" w:rsidR="00265523" w:rsidRDefault="00265523" w:rsidP="00135438">
            <w:r>
              <w:t>Подписи экспертов</w:t>
            </w:r>
          </w:p>
        </w:tc>
        <w:tc>
          <w:tcPr>
            <w:tcW w:w="2675" w:type="dxa"/>
            <w:gridSpan w:val="2"/>
            <w:vAlign w:val="center"/>
          </w:tcPr>
          <w:p w14:paraId="2E14909B" w14:textId="77777777" w:rsidR="00265523" w:rsidRDefault="00265523" w:rsidP="00135438">
            <w:r>
              <w:t>1 _________________</w:t>
            </w:r>
          </w:p>
        </w:tc>
        <w:tc>
          <w:tcPr>
            <w:tcW w:w="2585" w:type="dxa"/>
            <w:gridSpan w:val="3"/>
            <w:vAlign w:val="center"/>
          </w:tcPr>
          <w:p w14:paraId="65FC6558" w14:textId="77777777" w:rsidR="00265523" w:rsidRDefault="00265523" w:rsidP="00135438">
            <w:r>
              <w:t>2 _________________</w:t>
            </w:r>
          </w:p>
        </w:tc>
        <w:tc>
          <w:tcPr>
            <w:tcW w:w="2693" w:type="dxa"/>
            <w:gridSpan w:val="2"/>
            <w:vAlign w:val="center"/>
          </w:tcPr>
          <w:p w14:paraId="1EC8D569" w14:textId="77777777" w:rsidR="00265523" w:rsidRDefault="00265523" w:rsidP="00135438">
            <w:r>
              <w:t>3 _________________</w:t>
            </w:r>
          </w:p>
        </w:tc>
      </w:tr>
    </w:tbl>
    <w:p w14:paraId="0A6FE397" w14:textId="77777777" w:rsidR="00265523" w:rsidRDefault="00265523" w:rsidP="00265523">
      <w:pPr>
        <w:rPr>
          <w:b/>
          <w:sz w:val="28"/>
          <w:szCs w:val="28"/>
        </w:rPr>
      </w:pPr>
      <w:r>
        <w:br w:type="page"/>
      </w:r>
    </w:p>
    <w:p w14:paraId="245CDCAC" w14:textId="32D5167F" w:rsidR="00E15F2A" w:rsidRPr="009918B3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  <w:bookmarkStart w:id="16" w:name="_Toc78885659"/>
      <w:bookmarkStart w:id="17" w:name="_Toc124422972"/>
      <w:r w:rsidRPr="009918B3">
        <w:rPr>
          <w:rFonts w:ascii="Times New Roman" w:hAnsi="Times New Roman"/>
          <w:color w:val="000000"/>
          <w:szCs w:val="28"/>
        </w:rPr>
        <w:lastRenderedPageBreak/>
        <w:t>2</w:t>
      </w:r>
      <w:r w:rsidR="00FB022D" w:rsidRPr="009918B3">
        <w:rPr>
          <w:rFonts w:ascii="Times New Roman" w:hAnsi="Times New Roman"/>
          <w:color w:val="000000"/>
          <w:szCs w:val="28"/>
        </w:rPr>
        <w:t>.</w:t>
      </w:r>
      <w:r w:rsidRPr="009918B3">
        <w:rPr>
          <w:rFonts w:ascii="Times New Roman" w:hAnsi="Times New Roman"/>
          <w:color w:val="000000"/>
          <w:szCs w:val="28"/>
        </w:rPr>
        <w:t>1</w:t>
      </w:r>
      <w:r w:rsidR="00FB022D" w:rsidRPr="009918B3">
        <w:rPr>
          <w:rFonts w:ascii="Times New Roman" w:hAnsi="Times New Roman"/>
          <w:color w:val="000000"/>
          <w:szCs w:val="28"/>
        </w:rPr>
        <w:t xml:space="preserve">. </w:t>
      </w:r>
      <w:bookmarkEnd w:id="16"/>
      <w:r w:rsidRPr="009918B3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7"/>
      <w:r w:rsidR="0035120A" w:rsidRPr="009918B3">
        <w:rPr>
          <w:rFonts w:ascii="Times New Roman" w:hAnsi="Times New Roman"/>
          <w:bCs/>
          <w:iCs/>
          <w:szCs w:val="28"/>
        </w:rPr>
        <w:t xml:space="preserve"> (рекомендуемый)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5460"/>
        <w:gridCol w:w="3371"/>
      </w:tblGrid>
      <w:tr w:rsidR="0035120A" w14:paraId="16C1C07C" w14:textId="77777777" w:rsidTr="009918B3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BE32" w14:textId="77777777" w:rsidR="0035120A" w:rsidRDefault="0035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3D55" w14:textId="77777777" w:rsidR="0035120A" w:rsidRDefault="0035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D66D" w14:textId="1F630955" w:rsidR="0035120A" w:rsidRDefault="0035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5120A" w14:paraId="183671BE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00F5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7B6A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Пояс для инструмента</w:t>
            </w:r>
          </w:p>
        </w:tc>
        <w:tc>
          <w:tcPr>
            <w:tcW w:w="3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A6522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EFDFD9A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35D4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F284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Пассатижи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36607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783BB18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B55F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A85E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Боковые кусачки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01A74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1412F99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515F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988E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для снятия изоляции 0,2-6мм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460C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190277E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C5BD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D69A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Нож для резки и зачистки кабеля с ручкой, с фиксатором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E9E00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42D91BC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B6CF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04B7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отверток плоских, крестовых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ADD02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26F5B57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A461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D0DD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универсальный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8DE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62A57A5F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E794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03D6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Мегаомметр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41850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263672B0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6907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F535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Уровень, L= 20-40см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A68E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60EBA3D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84A6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80B4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Уровень, L= 150см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9318C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9A1E427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8761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908B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0B86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02AE9229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8928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86F8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бит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29DDA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99F8083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D9D3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76EE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сверл, D= 1-10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D5C01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B612E8E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D5A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BDD1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Сверло для отверстий  d=12-32мм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4B358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59244E2F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D388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C8FF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Напильник плоский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9A82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21BC75B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4A80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E82A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Напильник круглый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8108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127D643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B16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3B07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Ящик для инструмента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F3743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4A8E858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A8C6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8501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Рулетка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3F5E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623C1E69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40BA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E15B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Круглогубцы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B4C5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7A9DC1EA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9190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1EFA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Торцевой ключ и сменные головки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123F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0E9910D3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35B5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126E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Угломер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1F03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973EE73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33E3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5F02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Шуруповерт аккумуляторный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FBDDE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0D44FE93" w14:textId="77777777" w:rsidTr="009918B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94E7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6E09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Клещи обжимные  0,5-6,0 мм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A1C86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2630ABB9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023A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4714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Кусачки арматурные (</w:t>
            </w:r>
            <w:proofErr w:type="spellStart"/>
            <w:r>
              <w:rPr>
                <w:color w:val="000000"/>
                <w:sz w:val="20"/>
                <w:szCs w:val="20"/>
              </w:rPr>
              <w:t>болторез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CCC90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6F63AED8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91E7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1F82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Кисть малярная (для уборки стружки)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FC133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BD66E79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9545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5B33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Пружина стальная для изгиба жестких ПВХ труб д.16мм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572EB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70F29B0D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EE47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D6DB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Пружина стальная для изгиба жестких ПВХ труб д.20мм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4912E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2B8BF1D9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3FF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3636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Фен технический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E67AB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479E901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ECCC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1538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Угольник металлический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0C747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F720891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88B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3EB5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Пылесос аккумуляторный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07840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5615D7B5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69EE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C5B2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Маркировочное устройство P-</w:t>
            </w:r>
            <w:proofErr w:type="spellStart"/>
            <w:r>
              <w:rPr>
                <w:color w:val="000000"/>
                <w:sz w:val="20"/>
                <w:szCs w:val="20"/>
              </w:rPr>
              <w:t>touch</w:t>
            </w:r>
            <w:proofErr w:type="spellEnd"/>
            <w:r>
              <w:rPr>
                <w:color w:val="000000"/>
                <w:sz w:val="20"/>
                <w:szCs w:val="20"/>
              </w:rPr>
              <w:t>/ аналог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02FC9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B4FF87C" w14:textId="77777777" w:rsidTr="009918B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229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64B6" w14:textId="77777777" w:rsidR="0035120A" w:rsidRDefault="003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Маркеры для проводников, клемм и зажимов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949C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</w:tbl>
    <w:p w14:paraId="1FC5DD87" w14:textId="77777777" w:rsidR="004F24B5" w:rsidRDefault="004F24B5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651607C5" w14:textId="12D37A57" w:rsidR="00A478CE" w:rsidRDefault="00A478CE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r w:rsidRPr="00A03E6A">
        <w:rPr>
          <w:rFonts w:ascii="Times New Roman" w:hAnsi="Times New Roman"/>
          <w:szCs w:val="28"/>
        </w:rPr>
        <w:t>Разрешен</w:t>
      </w:r>
      <w:r>
        <w:rPr>
          <w:rFonts w:ascii="Times New Roman" w:hAnsi="Times New Roman"/>
          <w:szCs w:val="28"/>
        </w:rPr>
        <w:t>ный</w:t>
      </w:r>
      <w:r w:rsidRPr="00A03E6A">
        <w:rPr>
          <w:rFonts w:ascii="Times New Roman" w:hAnsi="Times New Roman"/>
          <w:szCs w:val="28"/>
        </w:rPr>
        <w:t xml:space="preserve"> аккумуляторный и</w:t>
      </w:r>
      <w:r>
        <w:rPr>
          <w:rFonts w:ascii="Times New Roman" w:hAnsi="Times New Roman"/>
          <w:szCs w:val="28"/>
        </w:rPr>
        <w:t xml:space="preserve"> сетевой</w:t>
      </w:r>
      <w:r w:rsidRPr="00A03E6A">
        <w:rPr>
          <w:rFonts w:ascii="Times New Roman" w:hAnsi="Times New Roman"/>
          <w:szCs w:val="28"/>
        </w:rPr>
        <w:t xml:space="preserve"> электроинструмент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44"/>
        <w:gridCol w:w="4423"/>
      </w:tblGrid>
      <w:tr w:rsidR="00A478CE" w:rsidRPr="00264BCA" w14:paraId="53FB15E7" w14:textId="77777777" w:rsidTr="00135438">
        <w:trPr>
          <w:trHeight w:val="3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5289BB4" w14:textId="77777777" w:rsidR="00A478CE" w:rsidRPr="009A3765" w:rsidRDefault="00A478CE" w:rsidP="00135438">
            <w:pPr>
              <w:widowControl w:val="0"/>
              <w:jc w:val="center"/>
              <w:rPr>
                <w:b/>
                <w:bCs/>
                <w:color w:val="FFFFFF" w:themeColor="background1"/>
              </w:rPr>
            </w:pPr>
            <w:r w:rsidRPr="009A3765">
              <w:rPr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1EA02EA" w14:textId="77777777" w:rsidR="00A478CE" w:rsidRPr="009A3765" w:rsidRDefault="00A478CE" w:rsidP="00135438">
            <w:pPr>
              <w:widowControl w:val="0"/>
              <w:jc w:val="center"/>
              <w:rPr>
                <w:b/>
                <w:bCs/>
                <w:color w:val="FFFFFF" w:themeColor="background1"/>
              </w:rPr>
            </w:pPr>
            <w:r w:rsidRPr="009A3765">
              <w:rPr>
                <w:b/>
                <w:bCs/>
                <w:color w:val="FFFFFF" w:themeColor="background1"/>
              </w:rPr>
              <w:t>Описание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97E792B" w14:textId="77777777" w:rsidR="00A478CE" w:rsidRPr="009A3765" w:rsidRDefault="00A478CE" w:rsidP="00135438">
            <w:pPr>
              <w:widowControl w:val="0"/>
              <w:jc w:val="center"/>
              <w:rPr>
                <w:b/>
                <w:bCs/>
                <w:color w:val="FFFFFF" w:themeColor="background1"/>
              </w:rPr>
            </w:pPr>
            <w:r w:rsidRPr="009A3765">
              <w:rPr>
                <w:b/>
                <w:bCs/>
                <w:color w:val="FFFFFF" w:themeColor="background1"/>
              </w:rPr>
              <w:t>Картинка</w:t>
            </w:r>
          </w:p>
        </w:tc>
      </w:tr>
      <w:tr w:rsidR="00A478CE" w:rsidRPr="00264BCA" w14:paraId="6705CBF6" w14:textId="77777777" w:rsidTr="00135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20FD" w14:textId="77777777" w:rsidR="00A478CE" w:rsidRPr="00264BCA" w:rsidRDefault="00A478CE" w:rsidP="00135438">
            <w:pPr>
              <w:widowControl w:val="0"/>
              <w:jc w:val="center"/>
            </w:pPr>
            <w:r w:rsidRPr="00264BCA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71EA" w14:textId="77777777" w:rsidR="00A478CE" w:rsidRPr="00264BCA" w:rsidRDefault="00A478CE" w:rsidP="00135438">
            <w:pPr>
              <w:widowControl w:val="0"/>
              <w:rPr>
                <w:lang w:val="en-US"/>
              </w:rPr>
            </w:pPr>
            <w:proofErr w:type="spellStart"/>
            <w:r w:rsidRPr="00264BCA">
              <w:t>Электролобзик</w:t>
            </w:r>
            <w:proofErr w:type="spellEnd"/>
            <w:r w:rsidRPr="00264BCA">
              <w:rPr>
                <w:lang w:val="en-US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D5FB" w14:textId="77777777" w:rsidR="00A478CE" w:rsidRPr="00264BCA" w:rsidRDefault="00A478CE" w:rsidP="00135438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59A99193" wp14:editId="59428B18">
                  <wp:extent cx="581025" cy="457200"/>
                  <wp:effectExtent l="0" t="0" r="9525" b="0"/>
                  <wp:docPr id="2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7320D196" w14:textId="77777777" w:rsidTr="00135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7BAD" w14:textId="77777777" w:rsidR="00A478CE" w:rsidRPr="00264BCA" w:rsidRDefault="00A478CE" w:rsidP="00135438">
            <w:pPr>
              <w:widowControl w:val="0"/>
              <w:jc w:val="center"/>
            </w:pPr>
            <w:r w:rsidRPr="00264BCA"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777B" w14:textId="77777777" w:rsidR="00A478CE" w:rsidRPr="00264BCA" w:rsidRDefault="00A478CE" w:rsidP="00135438">
            <w:pPr>
              <w:widowControl w:val="0"/>
            </w:pPr>
            <w:proofErr w:type="spellStart"/>
            <w:r w:rsidRPr="00264BCA">
              <w:t>Реноватор</w:t>
            </w:r>
            <w:proofErr w:type="spellEnd"/>
            <w:r w:rsidRPr="00264BCA"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AF81" w14:textId="77777777" w:rsidR="00A478CE" w:rsidRPr="00264BCA" w:rsidRDefault="00A478CE" w:rsidP="00135438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68DEF7A0" wp14:editId="4CCEA225">
                  <wp:extent cx="1235034" cy="486889"/>
                  <wp:effectExtent l="0" t="0" r="3810" b="8890"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192" cy="4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16410CAA" w14:textId="77777777" w:rsidTr="00135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4CA5" w14:textId="77777777" w:rsidR="00A478CE" w:rsidRPr="00264BCA" w:rsidRDefault="00A478CE" w:rsidP="00135438">
            <w:pPr>
              <w:widowControl w:val="0"/>
              <w:jc w:val="center"/>
            </w:pPr>
            <w:r w:rsidRPr="00264BCA"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382C" w14:textId="77777777" w:rsidR="00A478CE" w:rsidRPr="00264BCA" w:rsidRDefault="00A478CE" w:rsidP="00135438">
            <w:pPr>
              <w:widowControl w:val="0"/>
              <w:rPr>
                <w:lang w:val="en-US"/>
              </w:rPr>
            </w:pPr>
            <w:r w:rsidRPr="00264BCA">
              <w:t>Лазерный</w:t>
            </w:r>
            <w:r w:rsidRPr="00264BCA">
              <w:rPr>
                <w:lang w:val="en-US"/>
              </w:rPr>
              <w:t xml:space="preserve"> </w:t>
            </w:r>
            <w:r w:rsidRPr="00264BCA">
              <w:t>уровень</w:t>
            </w:r>
            <w:r w:rsidRPr="00264BCA">
              <w:rPr>
                <w:lang w:val="en-US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CED7" w14:textId="77777777" w:rsidR="00A478CE" w:rsidRPr="00264BCA" w:rsidRDefault="00A478CE" w:rsidP="00135438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2E2F4A4C" wp14:editId="67420BD1">
                  <wp:extent cx="498764" cy="546265"/>
                  <wp:effectExtent l="0" t="0" r="0" b="6350"/>
                  <wp:docPr id="2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51" cy="549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430C9447" w14:textId="77777777" w:rsidTr="00135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814A" w14:textId="77777777" w:rsidR="00A478CE" w:rsidRPr="00264BCA" w:rsidRDefault="00A478CE" w:rsidP="00135438">
            <w:pPr>
              <w:widowControl w:val="0"/>
              <w:jc w:val="center"/>
            </w:pPr>
            <w:r w:rsidRPr="00264BCA"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E22E" w14:textId="77777777" w:rsidR="00A478CE" w:rsidRPr="00264BCA" w:rsidRDefault="00A478CE" w:rsidP="00135438">
            <w:pPr>
              <w:widowControl w:val="0"/>
              <w:rPr>
                <w:lang w:val="en-US"/>
              </w:rPr>
            </w:pPr>
            <w:r w:rsidRPr="00264BCA">
              <w:t>Аккумуляторная</w:t>
            </w:r>
            <w:r w:rsidRPr="00264BCA">
              <w:rPr>
                <w:lang w:val="en-US"/>
              </w:rPr>
              <w:t xml:space="preserve"> </w:t>
            </w:r>
            <w:r w:rsidRPr="00264BCA">
              <w:t>дрель-шуруповерт</w:t>
            </w:r>
            <w:r w:rsidRPr="00264BCA">
              <w:rPr>
                <w:lang w:val="en-US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C093" w14:textId="77777777" w:rsidR="00A478CE" w:rsidRPr="00264BCA" w:rsidRDefault="00A478CE" w:rsidP="00135438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6BCC3255" wp14:editId="13B3C5D1">
                  <wp:extent cx="771525" cy="533400"/>
                  <wp:effectExtent l="0" t="0" r="9525" b="0"/>
                  <wp:docPr id="2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0E92597B" w14:textId="77777777" w:rsidTr="00135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4F91" w14:textId="77777777" w:rsidR="00A478CE" w:rsidRPr="00264BCA" w:rsidRDefault="00A478CE" w:rsidP="00135438">
            <w:pPr>
              <w:widowControl w:val="0"/>
              <w:jc w:val="center"/>
            </w:pPr>
            <w:r w:rsidRPr="00264BCA"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5D78" w14:textId="77777777" w:rsidR="00A478CE" w:rsidRPr="00264BCA" w:rsidRDefault="00A478CE" w:rsidP="00135438">
            <w:pPr>
              <w:widowControl w:val="0"/>
            </w:pPr>
            <w:r w:rsidRPr="00264BCA">
              <w:t xml:space="preserve">Строительный фен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9EBC" w14:textId="77777777" w:rsidR="00A478CE" w:rsidRPr="00264BCA" w:rsidRDefault="00A478CE" w:rsidP="00135438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72B89BCB" wp14:editId="2F3DB5C8">
                  <wp:extent cx="534390" cy="534390"/>
                  <wp:effectExtent l="0" t="0" r="0" b="0"/>
                  <wp:docPr id="3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87" cy="54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5ACF3177" w14:textId="77777777" w:rsidTr="00135438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8C97" w14:textId="77777777" w:rsidR="00A478CE" w:rsidRPr="00264BCA" w:rsidRDefault="00A478CE" w:rsidP="00135438">
            <w:pPr>
              <w:widowControl w:val="0"/>
              <w:jc w:val="center"/>
            </w:pPr>
            <w:r w:rsidRPr="00264BCA"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4C93" w14:textId="77777777" w:rsidR="00A478CE" w:rsidRPr="00264BCA" w:rsidRDefault="00A478CE" w:rsidP="00135438">
            <w:pPr>
              <w:widowControl w:val="0"/>
            </w:pPr>
            <w:r w:rsidRPr="00264BCA">
              <w:t xml:space="preserve">Пылесос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DCC" w14:textId="77777777" w:rsidR="00A478CE" w:rsidRPr="00264BCA" w:rsidRDefault="00A478CE" w:rsidP="00135438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6D737705" wp14:editId="01A9F1F5">
                  <wp:extent cx="1068780" cy="403761"/>
                  <wp:effectExtent l="0" t="0" r="0" b="0"/>
                  <wp:docPr id="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07" cy="40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33FC2" w14:textId="77777777" w:rsidR="004F24B5" w:rsidRDefault="004F24B5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112A6605" w14:textId="73692741" w:rsidR="00E15F2A" w:rsidRPr="009918B3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8" w:name="_Toc78885660"/>
      <w:r w:rsidRPr="009918B3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9918B3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9918B3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9918B3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8"/>
    </w:p>
    <w:tbl>
      <w:tblPr>
        <w:tblW w:w="9040" w:type="dxa"/>
        <w:tblInd w:w="98" w:type="dxa"/>
        <w:tblLook w:val="04A0" w:firstRow="1" w:lastRow="0" w:firstColumn="1" w:lastColumn="0" w:noHBand="0" w:noVBand="1"/>
      </w:tblPr>
      <w:tblGrid>
        <w:gridCol w:w="1240"/>
        <w:gridCol w:w="7800"/>
      </w:tblGrid>
      <w:tr w:rsidR="0035120A" w:rsidRPr="003073BB" w14:paraId="45A45B1E" w14:textId="77777777" w:rsidTr="00E62170">
        <w:trPr>
          <w:trHeight w:val="31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C17A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073B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073B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F3E43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Наименование запрещенного оборудования</w:t>
            </w:r>
          </w:p>
        </w:tc>
      </w:tr>
      <w:tr w:rsidR="0035120A" w:rsidRPr="003073BB" w14:paraId="3A5645BE" w14:textId="77777777" w:rsidTr="00E6217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7260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8BCF7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5120A" w:rsidRPr="003073BB" w14:paraId="2C085196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6729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86145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персональные портативные компьютеры</w:t>
            </w:r>
          </w:p>
        </w:tc>
      </w:tr>
      <w:tr w:rsidR="0035120A" w:rsidRPr="003073BB" w14:paraId="5FBE347C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9FD6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6C55C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 xml:space="preserve">планшеты </w:t>
            </w:r>
          </w:p>
        </w:tc>
      </w:tr>
      <w:tr w:rsidR="0035120A" w:rsidRPr="003073BB" w14:paraId="0ED68985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5FA0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14A28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любые средства связи</w:t>
            </w:r>
          </w:p>
        </w:tc>
      </w:tr>
      <w:tr w:rsidR="0035120A" w:rsidRPr="00BA7321" w14:paraId="0BE9D341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7481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053C1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карты памяти или другие портативные устройства</w:t>
            </w:r>
          </w:p>
        </w:tc>
      </w:tr>
      <w:tr w:rsidR="0035120A" w:rsidRPr="00533001" w14:paraId="24BA06D2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2AAC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3DBF5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proofErr w:type="gramStart"/>
            <w:r w:rsidRPr="003073BB">
              <w:rPr>
                <w:sz w:val="20"/>
                <w:szCs w:val="20"/>
              </w:rPr>
              <w:t>электроинструмент</w:t>
            </w:r>
            <w:proofErr w:type="gramEnd"/>
            <w:r w:rsidRPr="003073BB">
              <w:rPr>
                <w:sz w:val="20"/>
                <w:szCs w:val="20"/>
              </w:rPr>
              <w:t xml:space="preserve"> подключаемый к сети 230В, исключение - строительный фен</w:t>
            </w:r>
          </w:p>
        </w:tc>
      </w:tr>
      <w:tr w:rsidR="0035120A" w:rsidRPr="00BA7321" w14:paraId="0827F719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5E57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3DDFD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суперклей, силикон, латекс или аналогичный клейкий материал</w:t>
            </w:r>
          </w:p>
        </w:tc>
      </w:tr>
    </w:tbl>
    <w:p w14:paraId="5D089B69" w14:textId="77777777" w:rsidR="0006140F" w:rsidRDefault="0006140F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9" w:name="_Toc124422973"/>
    </w:p>
    <w:p w14:paraId="03196394" w14:textId="4114E178" w:rsidR="00B37579" w:rsidRDefault="00AA7961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37579">
        <w:rPr>
          <w:sz w:val="28"/>
          <w:szCs w:val="28"/>
        </w:rPr>
        <w:t xml:space="preserve">1 </w:t>
      </w:r>
      <w:r w:rsidR="00945E13">
        <w:rPr>
          <w:sz w:val="28"/>
          <w:szCs w:val="28"/>
        </w:rPr>
        <w:t>Инструкция по заполнению матрицы конкурсн</w:t>
      </w:r>
      <w:r w:rsidR="005B05D5">
        <w:rPr>
          <w:sz w:val="28"/>
          <w:szCs w:val="28"/>
        </w:rPr>
        <w:t>ого</w:t>
      </w:r>
      <w:r w:rsidR="00945E13">
        <w:rPr>
          <w:sz w:val="28"/>
          <w:szCs w:val="28"/>
        </w:rPr>
        <w:t xml:space="preserve"> задани</w:t>
      </w:r>
      <w:r w:rsidR="005B05D5">
        <w:rPr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  <w:r w:rsidR="00B37579">
        <w:rPr>
          <w:sz w:val="28"/>
          <w:szCs w:val="28"/>
        </w:rPr>
        <w:t>Матрица конкурсн</w:t>
      </w:r>
      <w:r w:rsidR="005B05D5">
        <w:rPr>
          <w:sz w:val="28"/>
          <w:szCs w:val="28"/>
        </w:rPr>
        <w:t>ого</w:t>
      </w:r>
      <w:r w:rsidR="00B37579">
        <w:rPr>
          <w:sz w:val="28"/>
          <w:szCs w:val="28"/>
        </w:rPr>
        <w:t xml:space="preserve"> задани</w:t>
      </w:r>
      <w:r w:rsidR="005B05D5">
        <w:rPr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5E13">
        <w:rPr>
          <w:sz w:val="28"/>
          <w:szCs w:val="28"/>
        </w:rPr>
        <w:t>3</w:t>
      </w:r>
      <w:r>
        <w:rPr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5E13">
        <w:rPr>
          <w:sz w:val="28"/>
          <w:szCs w:val="28"/>
        </w:rPr>
        <w:t>4</w:t>
      </w:r>
      <w:r>
        <w:rPr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5E13">
        <w:rPr>
          <w:sz w:val="28"/>
          <w:szCs w:val="28"/>
        </w:rPr>
        <w:t>5</w:t>
      </w:r>
      <w:r>
        <w:rPr>
          <w:sz w:val="28"/>
          <w:szCs w:val="28"/>
        </w:rPr>
        <w:t xml:space="preserve"> План застройки</w:t>
      </w:r>
    </w:p>
    <w:p w14:paraId="1211BF0E" w14:textId="26BCB713" w:rsidR="00A27EE4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5E13">
        <w:rPr>
          <w:sz w:val="28"/>
          <w:szCs w:val="28"/>
        </w:rPr>
        <w:t>6</w:t>
      </w:r>
      <w:r w:rsidR="007B3FD5" w:rsidRPr="007B3FD5">
        <w:rPr>
          <w:sz w:val="28"/>
          <w:szCs w:val="28"/>
        </w:rPr>
        <w:t xml:space="preserve"> </w:t>
      </w:r>
      <w:r w:rsidR="00A11569">
        <w:rPr>
          <w:sz w:val="28"/>
          <w:szCs w:val="28"/>
        </w:rPr>
        <w:t>Инструкция по охране труда и технике безопасности по компетенции «</w:t>
      </w:r>
      <w:r w:rsidR="007F772C">
        <w:rPr>
          <w:sz w:val="28"/>
          <w:szCs w:val="28"/>
        </w:rPr>
        <w:t>Электромонтаж</w:t>
      </w:r>
      <w:r w:rsidR="00A11569">
        <w:rPr>
          <w:sz w:val="28"/>
          <w:szCs w:val="28"/>
        </w:rPr>
        <w:t>».</w:t>
      </w:r>
    </w:p>
    <w:p w14:paraId="2BBD24A3" w14:textId="133FBF79" w:rsidR="00B37579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10570">
        <w:rPr>
          <w:sz w:val="28"/>
          <w:szCs w:val="28"/>
        </w:rPr>
        <w:t>7 Спецификация к монтажным схемам</w:t>
      </w:r>
      <w:r w:rsidR="007B3FD5">
        <w:rPr>
          <w:sz w:val="28"/>
          <w:szCs w:val="28"/>
        </w:rPr>
        <w:t xml:space="preserve"> </w:t>
      </w:r>
    </w:p>
    <w:p w14:paraId="510D80D1" w14:textId="0E13A3AD" w:rsidR="00110570" w:rsidRDefault="00110570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7.1 Монтажная схема Вид</w:t>
      </w:r>
      <w:proofErr w:type="gramStart"/>
      <w:r>
        <w:rPr>
          <w:sz w:val="28"/>
          <w:szCs w:val="28"/>
        </w:rPr>
        <w:t xml:space="preserve"> А</w:t>
      </w:r>
      <w:proofErr w:type="gramEnd"/>
    </w:p>
    <w:p w14:paraId="0FA1392F" w14:textId="197F54E9" w:rsidR="00110570" w:rsidRDefault="00110570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7.2 Монтажная схема Вид</w:t>
      </w:r>
      <w:proofErr w:type="gramStart"/>
      <w:r>
        <w:rPr>
          <w:sz w:val="28"/>
          <w:szCs w:val="28"/>
        </w:rPr>
        <w:t xml:space="preserve"> Б</w:t>
      </w:r>
      <w:proofErr w:type="gramEnd"/>
    </w:p>
    <w:p w14:paraId="08CB65A4" w14:textId="315741C4" w:rsidR="00D41269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7.3 Монтажная схема Вид</w:t>
      </w:r>
      <w:proofErr w:type="gramStart"/>
      <w:r>
        <w:rPr>
          <w:sz w:val="28"/>
          <w:szCs w:val="28"/>
        </w:rPr>
        <w:t xml:space="preserve"> В</w:t>
      </w:r>
      <w:proofErr w:type="gramEnd"/>
    </w:p>
    <w:p w14:paraId="7B82C195" w14:textId="5F6527EE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7.4 Монтажная схема Вид Г</w:t>
      </w:r>
    </w:p>
    <w:p w14:paraId="46B9CC86" w14:textId="7ED21492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Комплектация НКУ (ЩУ)</w:t>
      </w:r>
    </w:p>
    <w:p w14:paraId="49893A36" w14:textId="5BCA3D2E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9 Комплектация НКУ (ЩО)</w:t>
      </w:r>
    </w:p>
    <w:p w14:paraId="47780D0F" w14:textId="2C341094" w:rsidR="00F42807" w:rsidRDefault="00F42807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9.1 Принципиальная схема</w:t>
      </w:r>
    </w:p>
    <w:p w14:paraId="789A025F" w14:textId="301996B4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10 Циклограмма работы ЩУ</w:t>
      </w:r>
    </w:p>
    <w:p w14:paraId="34D0631E" w14:textId="6D779E75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11.1 Циклограмма работы ЩО алгоритм 1</w:t>
      </w:r>
    </w:p>
    <w:p w14:paraId="209637CC" w14:textId="709614E0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11.2 Циклограмма работы ЩО алгоритм 2</w:t>
      </w:r>
    </w:p>
    <w:p w14:paraId="48ABCF22" w14:textId="75E5D5C1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11.3 Циклограмма работы ЩО алгоритм 3</w:t>
      </w:r>
    </w:p>
    <w:p w14:paraId="0D463591" w14:textId="75B1FA14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11.4 Циклограмма работы ЩО алгоритм 4</w:t>
      </w:r>
    </w:p>
    <w:p w14:paraId="47D3C39B" w14:textId="5BD9A634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11.5 Циклограмма работы ЩО алгоритм 5</w:t>
      </w:r>
    </w:p>
    <w:p w14:paraId="47C9EDEF" w14:textId="1BFD90BF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11.6 Циклограмма работы ЩО алгоритм 6</w:t>
      </w:r>
    </w:p>
    <w:p w14:paraId="2CF6F3A2" w14:textId="61ECAC21" w:rsidR="00606615" w:rsidRDefault="00606615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13 Модуль Г «Программирование </w:t>
      </w:r>
      <w:r>
        <w:rPr>
          <w:sz w:val="28"/>
          <w:szCs w:val="28"/>
          <w:lang w:val="en-US"/>
        </w:rPr>
        <w:t>HMI</w:t>
      </w:r>
      <w:r w:rsidRPr="00115516">
        <w:rPr>
          <w:sz w:val="28"/>
          <w:szCs w:val="28"/>
        </w:rPr>
        <w:t xml:space="preserve"> </w:t>
      </w:r>
      <w:r>
        <w:rPr>
          <w:sz w:val="28"/>
          <w:szCs w:val="28"/>
        </w:rPr>
        <w:t>панели»</w:t>
      </w:r>
    </w:p>
    <w:p w14:paraId="4993D5A6" w14:textId="77777777" w:rsidR="00F42807" w:rsidRDefault="00F42807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053639B" w14:textId="77777777" w:rsidR="00E62170" w:rsidRPr="00FB022D" w:rsidRDefault="00E62170" w:rsidP="00110570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i/>
          <w:szCs w:val="28"/>
        </w:rPr>
      </w:pPr>
    </w:p>
    <w:p w14:paraId="1704F8FB" w14:textId="77777777" w:rsidR="00110570" w:rsidRPr="00FB022D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i/>
          <w:szCs w:val="28"/>
        </w:rPr>
      </w:pPr>
    </w:p>
    <w:sectPr w:rsidR="00110570" w:rsidRPr="00FB022D" w:rsidSect="00976338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1AE76" w14:textId="77777777" w:rsidR="001C1F0A" w:rsidRDefault="001C1F0A" w:rsidP="00970F49">
      <w:r>
        <w:separator/>
      </w:r>
    </w:p>
  </w:endnote>
  <w:endnote w:type="continuationSeparator" w:id="0">
    <w:p w14:paraId="5C0B6D8A" w14:textId="77777777" w:rsidR="001C1F0A" w:rsidRDefault="001C1F0A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830E7B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830E7B" w:rsidRPr="00A204BB" w:rsidRDefault="00830E7B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830E7B" w:rsidRPr="00A204BB" w:rsidRDefault="00830E7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B763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830E7B" w:rsidRDefault="00830E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83CAC" w14:textId="77777777" w:rsidR="001C1F0A" w:rsidRDefault="001C1F0A" w:rsidP="00970F49">
      <w:r>
        <w:separator/>
      </w:r>
    </w:p>
  </w:footnote>
  <w:footnote w:type="continuationSeparator" w:id="0">
    <w:p w14:paraId="0B0E5083" w14:textId="77777777" w:rsidR="001C1F0A" w:rsidRDefault="001C1F0A" w:rsidP="00970F49">
      <w:r>
        <w:continuationSeparator/>
      </w:r>
    </w:p>
  </w:footnote>
  <w:footnote w:id="1">
    <w:p w14:paraId="2C418BAC" w14:textId="77777777" w:rsidR="00830E7B" w:rsidRDefault="00830E7B" w:rsidP="009E52E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830E7B" w:rsidRDefault="00830E7B" w:rsidP="00D1713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830E7B" w:rsidRPr="00B45AA4" w:rsidRDefault="00830E7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5B3A9E"/>
    <w:multiLevelType w:val="multilevel"/>
    <w:tmpl w:val="14DED948"/>
    <w:lvl w:ilvl="0">
      <w:start w:val="1"/>
      <w:numFmt w:val="bullet"/>
      <w:lvlText w:val="●"/>
      <w:lvlJc w:val="left"/>
      <w:pPr>
        <w:ind w:left="3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7512A6"/>
    <w:multiLevelType w:val="multilevel"/>
    <w:tmpl w:val="3B2C5D2A"/>
    <w:lvl w:ilvl="0">
      <w:start w:val="1"/>
      <w:numFmt w:val="bullet"/>
      <w:lvlText w:val="●"/>
      <w:lvlJc w:val="left"/>
      <w:pPr>
        <w:ind w:left="6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6466D"/>
    <w:multiLevelType w:val="hybridMultilevel"/>
    <w:tmpl w:val="C7C2E8E6"/>
    <w:lvl w:ilvl="0" w:tplc="A48E44B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>
    <w:nsid w:val="52526486"/>
    <w:multiLevelType w:val="hybridMultilevel"/>
    <w:tmpl w:val="A3046D0A"/>
    <w:lvl w:ilvl="0" w:tplc="EC6459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F7291"/>
    <w:multiLevelType w:val="multilevel"/>
    <w:tmpl w:val="F64ECDF2"/>
    <w:lvl w:ilvl="0">
      <w:start w:val="1"/>
      <w:numFmt w:val="bullet"/>
      <w:lvlText w:val="•"/>
      <w:lvlJc w:val="left"/>
      <w:pPr>
        <w:ind w:left="927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21169"/>
    <w:multiLevelType w:val="multilevel"/>
    <w:tmpl w:val="44665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C695F"/>
    <w:multiLevelType w:val="multilevel"/>
    <w:tmpl w:val="47C83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1"/>
  </w:num>
  <w:num w:numId="10">
    <w:abstractNumId w:val="8"/>
  </w:num>
  <w:num w:numId="11">
    <w:abstractNumId w:val="4"/>
  </w:num>
  <w:num w:numId="12">
    <w:abstractNumId w:val="12"/>
  </w:num>
  <w:num w:numId="13">
    <w:abstractNumId w:val="24"/>
  </w:num>
  <w:num w:numId="14">
    <w:abstractNumId w:val="13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5"/>
  </w:num>
  <w:num w:numId="20">
    <w:abstractNumId w:val="18"/>
  </w:num>
  <w:num w:numId="21">
    <w:abstractNumId w:val="14"/>
  </w:num>
  <w:num w:numId="22">
    <w:abstractNumId w:val="5"/>
  </w:num>
  <w:num w:numId="23">
    <w:abstractNumId w:val="25"/>
  </w:num>
  <w:num w:numId="24">
    <w:abstractNumId w:val="19"/>
  </w:num>
  <w:num w:numId="25">
    <w:abstractNumId w:val="1"/>
  </w:num>
  <w:num w:numId="26">
    <w:abstractNumId w:val="27"/>
  </w:num>
  <w:num w:numId="27">
    <w:abstractNumId w:val="28"/>
  </w:num>
  <w:num w:numId="28">
    <w:abstractNumId w:val="11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140F"/>
    <w:rsid w:val="00067386"/>
    <w:rsid w:val="00081D65"/>
    <w:rsid w:val="000A1F96"/>
    <w:rsid w:val="000B3397"/>
    <w:rsid w:val="000B55A2"/>
    <w:rsid w:val="000B763B"/>
    <w:rsid w:val="000D258B"/>
    <w:rsid w:val="000D43CC"/>
    <w:rsid w:val="000D4C46"/>
    <w:rsid w:val="000D74AA"/>
    <w:rsid w:val="000F0FC3"/>
    <w:rsid w:val="001024BE"/>
    <w:rsid w:val="00110570"/>
    <w:rsid w:val="00114D79"/>
    <w:rsid w:val="00115516"/>
    <w:rsid w:val="00127743"/>
    <w:rsid w:val="00133CE8"/>
    <w:rsid w:val="00135438"/>
    <w:rsid w:val="0015561E"/>
    <w:rsid w:val="001627D5"/>
    <w:rsid w:val="0017612A"/>
    <w:rsid w:val="001967C1"/>
    <w:rsid w:val="001B547F"/>
    <w:rsid w:val="001C1F0A"/>
    <w:rsid w:val="001C63E7"/>
    <w:rsid w:val="001D2EF6"/>
    <w:rsid w:val="001E1DF9"/>
    <w:rsid w:val="002021D2"/>
    <w:rsid w:val="00220E70"/>
    <w:rsid w:val="00237603"/>
    <w:rsid w:val="0025135C"/>
    <w:rsid w:val="00265523"/>
    <w:rsid w:val="00270E01"/>
    <w:rsid w:val="002776A1"/>
    <w:rsid w:val="0029547E"/>
    <w:rsid w:val="002A1A5E"/>
    <w:rsid w:val="002B1426"/>
    <w:rsid w:val="002E6831"/>
    <w:rsid w:val="002F2906"/>
    <w:rsid w:val="0031074A"/>
    <w:rsid w:val="003242E1"/>
    <w:rsid w:val="00333911"/>
    <w:rsid w:val="00334165"/>
    <w:rsid w:val="0035120A"/>
    <w:rsid w:val="00352B47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14C7C"/>
    <w:rsid w:val="004254FE"/>
    <w:rsid w:val="00436FFC"/>
    <w:rsid w:val="00437D28"/>
    <w:rsid w:val="0044354A"/>
    <w:rsid w:val="00454353"/>
    <w:rsid w:val="00461AC6"/>
    <w:rsid w:val="0047429B"/>
    <w:rsid w:val="0048071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24B5"/>
    <w:rsid w:val="00502091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68F"/>
    <w:rsid w:val="005C6A23"/>
    <w:rsid w:val="005E30DC"/>
    <w:rsid w:val="00605DD7"/>
    <w:rsid w:val="0060658F"/>
    <w:rsid w:val="00606615"/>
    <w:rsid w:val="00613219"/>
    <w:rsid w:val="0062789A"/>
    <w:rsid w:val="0063396F"/>
    <w:rsid w:val="00635AAB"/>
    <w:rsid w:val="00640E46"/>
    <w:rsid w:val="0064179C"/>
    <w:rsid w:val="00643A8A"/>
    <w:rsid w:val="0064491A"/>
    <w:rsid w:val="00651645"/>
    <w:rsid w:val="00653B50"/>
    <w:rsid w:val="006776B4"/>
    <w:rsid w:val="006873B8"/>
    <w:rsid w:val="006B0FEA"/>
    <w:rsid w:val="006B71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314A8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772C"/>
    <w:rsid w:val="00812516"/>
    <w:rsid w:val="00830E7B"/>
    <w:rsid w:val="00832EBB"/>
    <w:rsid w:val="00834734"/>
    <w:rsid w:val="00835BF6"/>
    <w:rsid w:val="008761F3"/>
    <w:rsid w:val="00877BEB"/>
    <w:rsid w:val="00881DD2"/>
    <w:rsid w:val="00882B54"/>
    <w:rsid w:val="00883ACB"/>
    <w:rsid w:val="008912AE"/>
    <w:rsid w:val="008B0F23"/>
    <w:rsid w:val="008B560B"/>
    <w:rsid w:val="008C41F7"/>
    <w:rsid w:val="008C5C1E"/>
    <w:rsid w:val="008D6DCF"/>
    <w:rsid w:val="008E5424"/>
    <w:rsid w:val="008E6D14"/>
    <w:rsid w:val="00901689"/>
    <w:rsid w:val="009018F0"/>
    <w:rsid w:val="00906E82"/>
    <w:rsid w:val="00906E9D"/>
    <w:rsid w:val="00945E13"/>
    <w:rsid w:val="00953113"/>
    <w:rsid w:val="00954B97"/>
    <w:rsid w:val="00955127"/>
    <w:rsid w:val="00956BC9"/>
    <w:rsid w:val="00970F49"/>
    <w:rsid w:val="009715DA"/>
    <w:rsid w:val="00976338"/>
    <w:rsid w:val="009918B3"/>
    <w:rsid w:val="009931F0"/>
    <w:rsid w:val="00993BD6"/>
    <w:rsid w:val="009955F8"/>
    <w:rsid w:val="009A36AD"/>
    <w:rsid w:val="009B18A2"/>
    <w:rsid w:val="009D04EE"/>
    <w:rsid w:val="009E37D3"/>
    <w:rsid w:val="009E52E7"/>
    <w:rsid w:val="009F57C0"/>
    <w:rsid w:val="00A0489B"/>
    <w:rsid w:val="00A0510D"/>
    <w:rsid w:val="00A11569"/>
    <w:rsid w:val="00A204BB"/>
    <w:rsid w:val="00A20A67"/>
    <w:rsid w:val="00A27EE4"/>
    <w:rsid w:val="00A305D4"/>
    <w:rsid w:val="00A360B5"/>
    <w:rsid w:val="00A40E0B"/>
    <w:rsid w:val="00A478CE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457D"/>
    <w:rsid w:val="00AA7961"/>
    <w:rsid w:val="00AC3FBF"/>
    <w:rsid w:val="00AD2200"/>
    <w:rsid w:val="00AE6AB7"/>
    <w:rsid w:val="00AE7A32"/>
    <w:rsid w:val="00AF49AC"/>
    <w:rsid w:val="00AF4FDE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170B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4AC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5F96"/>
    <w:rsid w:val="00DE39D8"/>
    <w:rsid w:val="00DE5614"/>
    <w:rsid w:val="00E0407E"/>
    <w:rsid w:val="00E04FDF"/>
    <w:rsid w:val="00E15F2A"/>
    <w:rsid w:val="00E279E8"/>
    <w:rsid w:val="00E579D6"/>
    <w:rsid w:val="00E62170"/>
    <w:rsid w:val="00E75567"/>
    <w:rsid w:val="00E857D6"/>
    <w:rsid w:val="00EA0163"/>
    <w:rsid w:val="00EA0C3A"/>
    <w:rsid w:val="00EA30C6"/>
    <w:rsid w:val="00EB2779"/>
    <w:rsid w:val="00ED18F9"/>
    <w:rsid w:val="00ED4070"/>
    <w:rsid w:val="00ED53C9"/>
    <w:rsid w:val="00EE7A2C"/>
    <w:rsid w:val="00EE7DA3"/>
    <w:rsid w:val="00EF37FA"/>
    <w:rsid w:val="00F03476"/>
    <w:rsid w:val="00F1662D"/>
    <w:rsid w:val="00F3099C"/>
    <w:rsid w:val="00F35F4F"/>
    <w:rsid w:val="00F42807"/>
    <w:rsid w:val="00F50AC5"/>
    <w:rsid w:val="00F6025D"/>
    <w:rsid w:val="00F672B2"/>
    <w:rsid w:val="00F8340A"/>
    <w:rsid w:val="00F83D10"/>
    <w:rsid w:val="00F96457"/>
    <w:rsid w:val="00FA5C09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 w:eastAsia="en-US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 w:eastAsia="en-US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 w:val="22"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 w:eastAsia="en-US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 w:eastAsia="en-US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9918B3"/>
    <w:pPr>
      <w:tabs>
        <w:tab w:val="right" w:leader="dot" w:pos="9639"/>
      </w:tabs>
      <w:spacing w:line="360" w:lineRule="auto"/>
    </w:pPr>
    <w:rPr>
      <w:bCs/>
      <w:noProof/>
      <w:sz w:val="28"/>
      <w:szCs w:val="28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sz w:val="22"/>
      <w:lang w:val="en-GB" w:eastAsia="en-US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 w:eastAsia="en-US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 w:eastAsia="en-US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 w:eastAsia="en-US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 w:eastAsia="en-US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sz w:val="22"/>
      <w:lang w:val="en-GB" w:eastAsia="en-US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 w:val="22"/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 w:val="22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 w:val="22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FA5C09"/>
    <w:pPr>
      <w:tabs>
        <w:tab w:val="left" w:pos="142"/>
        <w:tab w:val="right" w:leader="dot" w:pos="9639"/>
      </w:tabs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 w:val="22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 w:eastAsia="en-US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 w:eastAsia="en-US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 w:val="22"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 w:eastAsia="en-US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 w:eastAsia="en-US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9918B3"/>
    <w:pPr>
      <w:tabs>
        <w:tab w:val="right" w:leader="dot" w:pos="9639"/>
      </w:tabs>
      <w:spacing w:line="360" w:lineRule="auto"/>
    </w:pPr>
    <w:rPr>
      <w:bCs/>
      <w:noProof/>
      <w:sz w:val="28"/>
      <w:szCs w:val="28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sz w:val="22"/>
      <w:lang w:val="en-GB" w:eastAsia="en-US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 w:eastAsia="en-US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 w:eastAsia="en-US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 w:eastAsia="en-US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 w:eastAsia="en-US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sz w:val="22"/>
      <w:lang w:val="en-GB" w:eastAsia="en-US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 w:val="22"/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 w:val="22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 w:val="22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FA5C09"/>
    <w:pPr>
      <w:tabs>
        <w:tab w:val="left" w:pos="142"/>
        <w:tab w:val="right" w:leader="dot" w:pos="9639"/>
      </w:tabs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 w:val="22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_u5VAz9JacbsR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glavbuh31@mail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urmk@bk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F140-1D5A-4B78-B1A3-C4C968D2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5880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Шабанова ТН</cp:lastModifiedBy>
  <cp:revision>4</cp:revision>
  <dcterms:created xsi:type="dcterms:W3CDTF">2024-02-21T06:54:00Z</dcterms:created>
  <dcterms:modified xsi:type="dcterms:W3CDTF">2024-03-06T07:52:00Z</dcterms:modified>
</cp:coreProperties>
</file>