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6"/>
      </w:tblGrid>
      <w:tr w:rsidR="00456010" w:rsidRPr="00456010" w:rsidTr="00004284">
        <w:tc>
          <w:tcPr>
            <w:tcW w:w="0" w:type="auto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tbl>
            <w:tblPr>
              <w:tblStyle w:val="2-1"/>
              <w:tblW w:w="3814" w:type="pct"/>
              <w:tblLook w:val="04A0" w:firstRow="1" w:lastRow="0" w:firstColumn="1" w:lastColumn="0" w:noHBand="0" w:noVBand="1"/>
            </w:tblPr>
            <w:tblGrid>
              <w:gridCol w:w="8319"/>
            </w:tblGrid>
            <w:tr w:rsidR="00456010" w:rsidRPr="00456010" w:rsidTr="004560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</w:tcPr>
                <w:p w:rsidR="00456010" w:rsidRPr="00456010" w:rsidRDefault="00456010" w:rsidP="00456010">
                  <w:pPr>
                    <w:rPr>
                      <w:rFonts w:ascii="Liberation Sans" w:hAnsi="Liberation Sans"/>
                      <w:sz w:val="36"/>
                      <w:szCs w:val="36"/>
                    </w:rPr>
                  </w:pPr>
                  <w:r w:rsidRPr="00456010">
                    <w:rPr>
                      <w:rFonts w:ascii="Liberation Sans" w:hAnsi="Liberation Sans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127A57C9" wp14:editId="7A8665ED">
                        <wp:simplePos x="0" y="0"/>
                        <wp:positionH relativeFrom="column">
                          <wp:posOffset>5779942</wp:posOffset>
                        </wp:positionH>
                        <wp:positionV relativeFrom="paragraph">
                          <wp:posOffset>-20938</wp:posOffset>
                        </wp:positionV>
                        <wp:extent cx="1124464" cy="1124464"/>
                        <wp:effectExtent l="0" t="0" r="0" b="0"/>
                        <wp:wrapNone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25" cy="112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F3602">
                    <w:rPr>
                      <w:rFonts w:ascii="Liberation Sans" w:hAnsi="Liberation Sans"/>
                      <w:sz w:val="36"/>
                      <w:szCs w:val="36"/>
                    </w:rPr>
                    <w:t>Ф.И.О. полностью</w:t>
                  </w:r>
                </w:p>
              </w:tc>
            </w:tr>
            <w:tr w:rsidR="00456010" w:rsidRPr="00456010" w:rsidTr="004560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tcBorders>
                    <w:right w:val="nil"/>
                  </w:tcBorders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3"/>
                  </w:tblGrid>
                  <w:tr w:rsidR="00456010" w:rsidRPr="00456010" w:rsidTr="00180909">
                    <w:tc>
                      <w:tcPr>
                        <w:tcW w:w="0" w:type="auto"/>
                        <w:tcMar>
                          <w:top w:w="100" w:type="dxa"/>
                          <w:left w:w="0" w:type="dxa"/>
                          <w:bottom w:w="100" w:type="dxa"/>
                          <w:right w:w="0" w:type="dxa"/>
                        </w:tcMar>
                      </w:tcPr>
                      <w:p w:rsidR="00456010" w:rsidRPr="00456010" w:rsidRDefault="004F360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  <w:sz w:val="28"/>
                            <w:szCs w:val="28"/>
                          </w:rPr>
                          <w:t>Профессия полностью</w:t>
                        </w:r>
                      </w:p>
                    </w:tc>
                  </w:tr>
                </w:tbl>
                <w:p w:rsidR="00456010" w:rsidRPr="00456010" w:rsidRDefault="00456010"/>
              </w:tc>
            </w:tr>
          </w:tbl>
          <w:p w:rsidR="00456010" w:rsidRPr="00456010" w:rsidRDefault="00456010">
            <w:pPr>
              <w:rPr>
                <w:color w:val="000000" w:themeColor="text1"/>
              </w:rPr>
            </w:pPr>
          </w:p>
          <w:p w:rsidR="00456010" w:rsidRPr="00456010" w:rsidRDefault="00456010">
            <w:pPr>
              <w:jc w:val="right"/>
              <w:rPr>
                <w:color w:val="000000" w:themeColor="text1"/>
              </w:rPr>
            </w:pPr>
            <w:r w:rsidRPr="00456010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514D5F3D" wp14:editId="204B8233">
                  <wp:simplePos x="0" y="0"/>
                  <wp:positionH relativeFrom="column">
                    <wp:posOffset>5843905</wp:posOffset>
                  </wp:positionH>
                  <wp:positionV relativeFrom="paragraph">
                    <wp:posOffset>103281</wp:posOffset>
                  </wp:positionV>
                  <wp:extent cx="1190625" cy="457200"/>
                  <wp:effectExtent l="0" t="0" r="9525" b="0"/>
                  <wp:wrapNone/>
                  <wp:docPr id="6" name="Рисунок 6" descr="Новоуренгойский многопрофильный 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уренгойский многопрофильный 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0D3C" w:rsidRPr="00456010" w:rsidRDefault="00280D3C">
      <w:pPr>
        <w:rPr>
          <w:color w:val="000000" w:themeColor="text1"/>
        </w:rPr>
        <w:sectPr w:rsidR="00280D3C" w:rsidRPr="00456010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p w:rsidR="00456010" w:rsidRPr="00456010" w:rsidRDefault="004F3602" w:rsidP="00456010">
      <w:pPr>
        <w:rPr>
          <w:rFonts w:ascii="Liberation Sans" w:hAnsi="Liberation Sans"/>
          <w:color w:val="000000" w:themeColor="text1"/>
          <w:sz w:val="28"/>
          <w:szCs w:val="28"/>
        </w:rPr>
      </w:pPr>
      <w:r>
        <w:rPr>
          <w:rFonts w:ascii="Liberation Sans" w:eastAsia="Calibri" w:hAnsi="Liberation Sans" w:cs="Calibri"/>
          <w:b/>
          <w:bCs/>
          <w:color w:val="000000" w:themeColor="text1"/>
          <w:sz w:val="28"/>
          <w:szCs w:val="28"/>
        </w:rPr>
        <w:lastRenderedPageBreak/>
        <w:t>+7 (000</w:t>
      </w:r>
      <w:r w:rsidR="00456010" w:rsidRPr="00456010">
        <w:rPr>
          <w:rFonts w:ascii="Liberation Sans" w:eastAsia="Calibri" w:hAnsi="Liberation Sans" w:cs="Calibri"/>
          <w:b/>
          <w:bCs/>
          <w:color w:val="000000" w:themeColor="text1"/>
          <w:sz w:val="28"/>
          <w:szCs w:val="28"/>
        </w:rPr>
        <w:t xml:space="preserve">) </w:t>
      </w:r>
      <w:r>
        <w:rPr>
          <w:rFonts w:ascii="Liberation Sans" w:eastAsia="Calibri" w:hAnsi="Liberation Sans" w:cs="Calibri"/>
          <w:b/>
          <w:bCs/>
          <w:color w:val="000000" w:themeColor="text1"/>
          <w:sz w:val="28"/>
          <w:szCs w:val="28"/>
        </w:rPr>
        <w:t>00 00 000 телефон</w:t>
      </w:r>
    </w:p>
    <w:p w:rsidR="00456010" w:rsidRPr="00456010" w:rsidRDefault="004F3602" w:rsidP="00456010">
      <w:pPr>
        <w:rPr>
          <w:rFonts w:ascii="Liberation Sans" w:hAnsi="Liberation Sans"/>
          <w:color w:val="000000" w:themeColor="text1"/>
          <w:sz w:val="28"/>
          <w:szCs w:val="28"/>
        </w:rPr>
      </w:pPr>
      <w:r>
        <w:rPr>
          <w:rFonts w:ascii="Liberation Sans" w:eastAsia="Calibri" w:hAnsi="Liberation Sans" w:cs="Calibri"/>
          <w:color w:val="000000" w:themeColor="text1"/>
          <w:sz w:val="28"/>
          <w:szCs w:val="28"/>
        </w:rPr>
        <w:t>_______________</w:t>
      </w:r>
      <w:r w:rsidR="00456010" w:rsidRPr="00456010">
        <w:rPr>
          <w:rFonts w:ascii="Liberation Sans" w:eastAsia="Calibri" w:hAnsi="Liberation Sans" w:cs="Calibri"/>
          <w:color w:val="000000" w:themeColor="text1"/>
          <w:sz w:val="28"/>
          <w:szCs w:val="28"/>
        </w:rPr>
        <w:t>@gmail.ru</w:t>
      </w:r>
    </w:p>
    <w:p w:rsidR="00456010" w:rsidRPr="00456010" w:rsidRDefault="00456010" w:rsidP="00456010">
      <w:pPr>
        <w:rPr>
          <w:rFonts w:ascii="Liberation Sans" w:hAnsi="Liberation Sans"/>
          <w:color w:val="000000" w:themeColor="text1"/>
          <w:sz w:val="28"/>
          <w:szCs w:val="28"/>
        </w:rPr>
      </w:pPr>
      <w:r w:rsidRPr="00456010">
        <w:rPr>
          <w:rFonts w:ascii="Liberation Sans" w:eastAsia="Calibri" w:hAnsi="Liberation Sans" w:cs="Calibri"/>
          <w:color w:val="000000" w:themeColor="text1"/>
          <w:sz w:val="28"/>
          <w:szCs w:val="28"/>
        </w:rPr>
        <w:t>Новый Уренгой, готов к переезду</w:t>
      </w:r>
      <w:r w:rsidR="004F3602">
        <w:rPr>
          <w:rFonts w:ascii="Liberation Sans" w:eastAsia="Calibri" w:hAnsi="Liberation Sans" w:cs="Calibri"/>
          <w:color w:val="000000" w:themeColor="text1"/>
          <w:sz w:val="28"/>
          <w:szCs w:val="28"/>
        </w:rPr>
        <w:t xml:space="preserve"> (Не готов)</w:t>
      </w:r>
    </w:p>
    <w:p w:rsidR="00280D3C" w:rsidRPr="00456010" w:rsidRDefault="00280D3C">
      <w:pPr>
        <w:rPr>
          <w:color w:val="000000" w:themeColor="text1"/>
        </w:rPr>
      </w:pPr>
    </w:p>
    <w:p w:rsidR="00280D3C" w:rsidRPr="00456010" w:rsidRDefault="00280D3C">
      <w:pPr>
        <w:rPr>
          <w:color w:val="000000" w:themeColor="text1"/>
        </w:rPr>
      </w:pPr>
    </w:p>
    <w:p w:rsidR="00180909" w:rsidRPr="00456010" w:rsidRDefault="00180909">
      <w:pPr>
        <w:rPr>
          <w:color w:val="000000" w:themeColor="text1"/>
        </w:rPr>
        <w:sectPr w:rsidR="00180909" w:rsidRPr="00456010">
          <w:type w:val="continuous"/>
          <w:pgSz w:w="11906" w:h="16838"/>
          <w:pgMar w:top="500" w:right="500" w:bottom="500" w:left="500" w:header="708" w:footer="708" w:gutter="0"/>
          <w:cols w:space="708"/>
          <w:docGrid w:linePitch="360"/>
        </w:sectPr>
      </w:pPr>
    </w:p>
    <w:tbl>
      <w:tblPr>
        <w:tblStyle w:val="-5"/>
        <w:tblW w:w="5000" w:type="pct"/>
        <w:tblLook w:val="04A0" w:firstRow="1" w:lastRow="0" w:firstColumn="1" w:lastColumn="0" w:noHBand="0" w:noVBand="1"/>
      </w:tblPr>
      <w:tblGrid>
        <w:gridCol w:w="3337"/>
        <w:gridCol w:w="7785"/>
      </w:tblGrid>
      <w:tr w:rsidR="00456010" w:rsidRPr="00456010" w:rsidTr="00456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" w:type="pct"/>
          </w:tcPr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666"/>
              <w:gridCol w:w="2455"/>
            </w:tblGrid>
            <w:tr w:rsidR="00456010" w:rsidRPr="00456010" w:rsidTr="00180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" w:type="pct"/>
                </w:tcPr>
                <w:p w:rsidR="00280D3C" w:rsidRPr="00456010" w:rsidRDefault="00947BBA">
                  <w:r w:rsidRPr="00456010">
                    <w:rPr>
                      <w:noProof/>
                    </w:rPr>
                    <w:lastRenderedPageBreak/>
                    <w:drawing>
                      <wp:inline distT="0" distB="0" distL="0" distR="0" wp14:anchorId="78FC899C" wp14:editId="0B381039">
                        <wp:extent cx="285750" cy="2857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80D3C" w:rsidRPr="00456010" w:rsidRDefault="00947B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6010">
                    <w:rPr>
                      <w:rFonts w:ascii="Calibri" w:eastAsia="Calibri" w:hAnsi="Calibri" w:cs="Calibri"/>
                      <w:b/>
                      <w:bCs/>
                      <w:caps/>
                      <w:sz w:val="32"/>
                      <w:szCs w:val="32"/>
                    </w:rPr>
                    <w:t>Обо мне</w:t>
                  </w:r>
                </w:p>
              </w:tc>
            </w:tr>
          </w:tbl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Желаемая зарплата</w:t>
            </w: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От  </w:t>
            </w:r>
            <w:r w:rsid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________</w:t>
            </w:r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 ₽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График работы</w:t>
            </w: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Полный день</w:t>
            </w:r>
            <w:r w:rsid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не полный)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Готовность к командировкам</w:t>
            </w:r>
          </w:p>
          <w:p w:rsidR="00280D3C" w:rsidRPr="00456010" w:rsidRDefault="00CC7E58">
            <w:pPr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456010">
              <w:rPr>
                <w:rFonts w:asciiTheme="minorHAnsi" w:hAnsiTheme="minorHAnsi"/>
                <w:color w:val="000000" w:themeColor="text1"/>
              </w:rPr>
              <w:t>Готов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Занятость</w:t>
            </w: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Полная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3121"/>
            </w:tblGrid>
            <w:tr w:rsidR="00456010" w:rsidRPr="00456010" w:rsidTr="00180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" w:type="pct"/>
                </w:tcPr>
                <w:p w:rsidR="00280D3C" w:rsidRPr="00456010" w:rsidRDefault="00947BBA">
                  <w:r w:rsidRPr="00456010">
                    <w:rPr>
                      <w:rFonts w:ascii="Calibri" w:eastAsia="Calibri" w:hAnsi="Calibri" w:cs="Calibri"/>
                      <w:b/>
                      <w:bCs/>
                      <w:caps/>
                      <w:sz w:val="28"/>
                      <w:szCs w:val="28"/>
                    </w:rPr>
                    <w:t>Личные качества</w:t>
                  </w:r>
                </w:p>
                <w:p w:rsidR="00456010" w:rsidRPr="00456010" w:rsidRDefault="00456010">
                  <w:pPr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</w:pPr>
                  <w:r w:rsidRPr="00456010"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  <w:t>Энергичность</w:t>
                  </w:r>
                </w:p>
                <w:p w:rsidR="00456010" w:rsidRPr="00456010" w:rsidRDefault="00456010">
                  <w:pPr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</w:pPr>
                  <w:r w:rsidRPr="00456010"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  <w:t>инициативность</w:t>
                  </w:r>
                </w:p>
                <w:p w:rsidR="00456010" w:rsidRPr="00456010" w:rsidRDefault="00456010">
                  <w:pPr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</w:pPr>
                  <w:r w:rsidRPr="00456010"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  <w:t>ответственность коммуникабельность</w:t>
                  </w:r>
                </w:p>
                <w:p w:rsidR="00280D3C" w:rsidRPr="00456010" w:rsidRDefault="00456010">
                  <w:r w:rsidRPr="00456010">
                    <w:rPr>
                      <w:rFonts w:ascii="Liberation Sans" w:eastAsia="Calibri" w:hAnsi="Liberation Sans" w:cs="Calibri"/>
                      <w:sz w:val="28"/>
                      <w:szCs w:val="28"/>
                    </w:rPr>
                    <w:t>быстрая адаптация к рабочему процессу</w:t>
                  </w:r>
                </w:p>
              </w:tc>
            </w:tr>
          </w:tbl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Дата рождения</w:t>
            </w:r>
          </w:p>
          <w:p w:rsidR="00280D3C" w:rsidRPr="00456010" w:rsidRDefault="004F3602">
            <w:pPr>
              <w:rPr>
                <w:rFonts w:ascii="Liberation Sans" w:hAnsi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eastAsia="Calibri" w:hAnsi="Liberation Sans" w:cs="Calibri"/>
                <w:color w:val="000000" w:themeColor="text1"/>
                <w:sz w:val="28"/>
                <w:szCs w:val="28"/>
              </w:rPr>
              <w:t>00.00.0000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Пол</w:t>
            </w:r>
          </w:p>
          <w:p w:rsidR="00280D3C" w:rsidRPr="00456010" w:rsidRDefault="002A6C83">
            <w:pPr>
              <w:rPr>
                <w:color w:val="000000" w:themeColor="text1"/>
                <w:sz w:val="28"/>
                <w:szCs w:val="28"/>
              </w:rPr>
            </w:pPr>
            <w:r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Мужской</w:t>
            </w:r>
            <w:r w:rsidR="004F360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\Женский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Образование</w:t>
            </w:r>
          </w:p>
          <w:p w:rsidR="00280D3C" w:rsidRPr="00456010" w:rsidRDefault="002A6C83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Среднее</w:t>
            </w:r>
            <w:r w:rsidR="009739DA"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-профессиональное</w:t>
            </w:r>
            <w:proofErr w:type="gramEnd"/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947BBA">
            <w:pPr>
              <w:rPr>
                <w:color w:val="000000" w:themeColor="text1"/>
              </w:rPr>
            </w:pPr>
            <w:r w:rsidRPr="00456010">
              <w:rPr>
                <w:rFonts w:ascii="Calibri" w:eastAsia="Calibri" w:hAnsi="Calibri" w:cs="Calibri"/>
                <w:caps/>
                <w:color w:val="000000" w:themeColor="text1"/>
                <w:sz w:val="28"/>
                <w:szCs w:val="28"/>
              </w:rPr>
              <w:t>Семейное положение</w:t>
            </w:r>
          </w:p>
          <w:p w:rsidR="00280D3C" w:rsidRPr="00456010" w:rsidRDefault="004F3602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Женат. </w:t>
            </w:r>
            <w:r w:rsidR="00E96AB6"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Не женат</w:t>
            </w:r>
            <w:r w:rsidR="002B3733"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 Детей нет</w:t>
            </w:r>
          </w:p>
          <w:p w:rsidR="00280D3C" w:rsidRPr="00456010" w:rsidRDefault="00280D3C">
            <w:pPr>
              <w:rPr>
                <w:color w:val="000000" w:themeColor="text1"/>
              </w:rPr>
            </w:pPr>
          </w:p>
          <w:p w:rsidR="00280D3C" w:rsidRPr="00456010" w:rsidRDefault="00280D3C">
            <w:pPr>
              <w:rPr>
                <w:color w:val="000000" w:themeColor="text1"/>
              </w:rPr>
            </w:pPr>
          </w:p>
        </w:tc>
        <w:tc>
          <w:tcPr>
            <w:tcW w:w="70" w:type="pct"/>
          </w:tcPr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666"/>
              <w:gridCol w:w="6903"/>
            </w:tblGrid>
            <w:tr w:rsidR="00456010" w:rsidRPr="00456010" w:rsidTr="00180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" w:type="pct"/>
                </w:tcPr>
                <w:p w:rsidR="00280D3C" w:rsidRPr="00456010" w:rsidRDefault="00947BBA">
                  <w:r w:rsidRPr="00456010">
                    <w:rPr>
                      <w:noProof/>
                    </w:rPr>
                    <w:drawing>
                      <wp:inline distT="0" distB="0" distL="0" distR="0" wp14:anchorId="00D31993" wp14:editId="3D88DF17">
                        <wp:extent cx="285750" cy="2857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80D3C" w:rsidRPr="00456010" w:rsidRDefault="00947B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6010">
                    <w:rPr>
                      <w:rFonts w:ascii="Calibri" w:eastAsia="Calibri" w:hAnsi="Calibri" w:cs="Calibri"/>
                      <w:b/>
                      <w:bCs/>
                      <w:caps/>
                      <w:sz w:val="32"/>
                      <w:szCs w:val="32"/>
                    </w:rPr>
                    <w:t>Опыт работы</w:t>
                  </w:r>
                </w:p>
              </w:tc>
            </w:tr>
          </w:tbl>
          <w:tbl>
            <w:tblPr>
              <w:tblpPr w:leftFromText="180" w:rightFromText="180" w:vertAnchor="page" w:horzAnchor="margin" w:tblpY="56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4"/>
              <w:gridCol w:w="185"/>
            </w:tblGrid>
            <w:tr w:rsidR="00456010" w:rsidRPr="00456010" w:rsidTr="00E555CA">
              <w:tc>
                <w:tcPr>
                  <w:tcW w:w="2000" w:type="pct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</w:tcPr>
                <w:p w:rsidR="00456010" w:rsidRPr="00456010" w:rsidRDefault="00456010" w:rsidP="00456010">
                  <w:pPr>
                    <w:rPr>
                      <w:rFonts w:ascii="Liberation Sans" w:hAnsi="Liberation Sans"/>
                      <w:color w:val="000000" w:themeColor="text1"/>
                      <w:sz w:val="28"/>
                      <w:szCs w:val="28"/>
                    </w:rPr>
                  </w:pPr>
                  <w:r w:rsidRPr="00456010">
                    <w:rPr>
                      <w:rFonts w:ascii="Liberation Sans" w:hAnsi="Liberation Sans"/>
                      <w:color w:val="000000" w:themeColor="text1"/>
                      <w:sz w:val="28"/>
                      <w:szCs w:val="28"/>
                    </w:rPr>
                    <w:t>«</w:t>
                  </w:r>
                  <w:proofErr w:type="spellStart"/>
                  <w:r w:rsidRPr="00456010">
                    <w:rPr>
                      <w:rFonts w:ascii="Liberation Sans" w:hAnsi="Liberation Sans"/>
                      <w:color w:val="000000" w:themeColor="text1"/>
                      <w:sz w:val="28"/>
                      <w:szCs w:val="28"/>
                    </w:rPr>
                    <w:t>ПроектСтрой</w:t>
                  </w:r>
                  <w:proofErr w:type="spellEnd"/>
                  <w:r w:rsidRPr="00456010">
                    <w:rPr>
                      <w:rFonts w:ascii="Liberation Sans" w:hAnsi="Liberation Sans"/>
                      <w:color w:val="000000" w:themeColor="text1"/>
                      <w:sz w:val="28"/>
                      <w:szCs w:val="28"/>
                    </w:rPr>
                    <w:t xml:space="preserve"> сервис»</w:t>
                  </w:r>
                </w:p>
                <w:p w:rsidR="00180909" w:rsidRPr="00456010" w:rsidRDefault="00456010" w:rsidP="00456010">
                  <w:pPr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456010">
                    <w:rPr>
                      <w:rFonts w:ascii="Liberation Sans" w:hAnsi="Liberation Sans"/>
                      <w:color w:val="000000" w:themeColor="text1"/>
                      <w:sz w:val="28"/>
                      <w:szCs w:val="28"/>
                    </w:rPr>
                    <w:t>С сентября 2023 по настоящее время</w:t>
                  </w:r>
                  <w:r w:rsidRPr="00456010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F3602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F3602" w:rsidRPr="004F3602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(При наличии)</w:t>
                  </w:r>
                </w:p>
                <w:p w:rsidR="00180909" w:rsidRPr="00456010" w:rsidRDefault="00180909" w:rsidP="00E555CA">
                  <w:pPr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456010" w:rsidRPr="00456010" w:rsidRDefault="00456010" w:rsidP="00E555CA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000" w:type="pct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</w:tcPr>
                <w:p w:rsidR="00E555CA" w:rsidRPr="00456010" w:rsidRDefault="00E555CA" w:rsidP="00E555CA">
                  <w:pPr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</w:tr>
            <w:tr w:rsidR="00456010" w:rsidRPr="00456010" w:rsidTr="00E555CA">
              <w:tc>
                <w:tcPr>
                  <w:tcW w:w="2000" w:type="pct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</w:tcPr>
                <w:tbl>
                  <w:tblPr>
                    <w:tblStyle w:val="2-1"/>
                    <w:tblpPr w:leftFromText="180" w:rightFromText="180" w:vertAnchor="text" w:horzAnchor="margin" w:tblpY="-53"/>
                    <w:tblW w:w="7384" w:type="dxa"/>
                    <w:tblLook w:val="04A0" w:firstRow="1" w:lastRow="0" w:firstColumn="1" w:lastColumn="0" w:noHBand="0" w:noVBand="1"/>
                  </w:tblPr>
                  <w:tblGrid>
                    <w:gridCol w:w="666"/>
                    <w:gridCol w:w="6718"/>
                  </w:tblGrid>
                  <w:tr w:rsidR="00456010" w:rsidRPr="00456010" w:rsidTr="0018090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305" w:type="pct"/>
                      </w:tcPr>
                      <w:p w:rsidR="00180909" w:rsidRPr="00456010" w:rsidRDefault="00180909" w:rsidP="00090314">
                        <w:r w:rsidRPr="00456010">
                          <w:rPr>
                            <w:noProof/>
                          </w:rPr>
                          <w:drawing>
                            <wp:inline distT="0" distB="0" distL="0" distR="0" wp14:anchorId="4213D8E2" wp14:editId="0E74218F">
                              <wp:extent cx="285750" cy="2857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:rsidR="00180909" w:rsidRPr="00456010" w:rsidRDefault="00180909" w:rsidP="00090314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456010">
                          <w:rPr>
                            <w:rFonts w:ascii="Calibri" w:eastAsia="Calibri" w:hAnsi="Calibri" w:cs="Calibri"/>
                            <w:b/>
                            <w:bCs/>
                            <w:caps/>
                            <w:sz w:val="32"/>
                            <w:szCs w:val="32"/>
                          </w:rPr>
                          <w:t>Образование</w:t>
                        </w:r>
                      </w:p>
                    </w:tc>
                  </w:tr>
                </w:tbl>
                <w:p w:rsidR="00E555CA" w:rsidRPr="00456010" w:rsidRDefault="00E555CA" w:rsidP="00E555CA">
                  <w:pPr>
                    <w:rPr>
                      <w:rFonts w:asciiTheme="minorHAnsi" w:hAnsiTheme="minorHAnsi"/>
                      <w:color w:val="000000" w:themeColor="text1"/>
                    </w:rPr>
                  </w:pPr>
                </w:p>
              </w:tc>
              <w:tc>
                <w:tcPr>
                  <w:tcW w:w="3000" w:type="pct"/>
                  <w:tcBorders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tcBorders>
                  <w:tcMar>
                    <w:top w:w="0" w:type="dxa"/>
                    <w:left w:w="0" w:type="dxa"/>
                    <w:bottom w:w="100" w:type="dxa"/>
                    <w:right w:w="0" w:type="dxa"/>
                  </w:tcMar>
                </w:tcPr>
                <w:p w:rsidR="00E555CA" w:rsidRPr="00456010" w:rsidRDefault="00E555CA" w:rsidP="00E555CA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456010" w:rsidRPr="004F3602" w:rsidRDefault="00456010" w:rsidP="004F3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4F3602" w:rsidRDefault="00180909" w:rsidP="004F3602">
            <w:pPr>
              <w:pStyle w:val="a4"/>
              <w:numPr>
                <w:ilvl w:val="0"/>
                <w:numId w:val="2"/>
              </w:numPr>
              <w:ind w:left="22" w:firstLine="3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56010">
              <w:rPr>
                <w:rFonts w:ascii="Liberation Sans" w:hAnsi="Liberation Sans" w:cs="Liberation Serif"/>
                <w:color w:val="000000" w:themeColor="text1"/>
                <w:sz w:val="26"/>
                <w:szCs w:val="26"/>
                <w:lang w:eastAsia="en-US"/>
              </w:rPr>
              <w:t xml:space="preserve">ГБПОУ ЯНАО </w:t>
            </w:r>
            <w:r w:rsidRPr="00456010">
              <w:rPr>
                <w:rFonts w:ascii="Liberation Sans" w:hAnsi="Liberation Sans"/>
                <w:color w:val="000000" w:themeColor="text1"/>
                <w:sz w:val="24"/>
                <w:szCs w:val="24"/>
                <w:lang w:eastAsia="en-US"/>
              </w:rPr>
              <w:t>«НОВОУРЕНГОЙСКИЙ  МНОГОПРОФИЛЬНЫЙ КОЛЛЕДЖ»,</w:t>
            </w:r>
            <w:r w:rsidRPr="00456010">
              <w:rPr>
                <w:rFonts w:ascii="Liberation Sans" w:hAnsi="Liberation Sans"/>
                <w:color w:val="000000" w:themeColor="text1"/>
                <w:szCs w:val="28"/>
                <w:lang w:eastAsia="en-US"/>
              </w:rPr>
              <w:t xml:space="preserve">  </w:t>
            </w:r>
            <w:r w:rsidRPr="00456010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Сварщик ручной, частично механизированной сварки (наплавки) 2024 г.</w:t>
            </w:r>
          </w:p>
          <w:p w:rsidR="004F3602" w:rsidRPr="00F705F4" w:rsidRDefault="004F3602" w:rsidP="004F3602">
            <w:pPr>
              <w:pStyle w:val="a4"/>
              <w:numPr>
                <w:ilvl w:val="0"/>
                <w:numId w:val="2"/>
              </w:numPr>
              <w:ind w:left="22" w:firstLine="3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>
              <w:rPr>
                <w:rFonts w:ascii="Liberation Sans" w:hAnsi="Liberation Sans" w:cs="Liberation Serif"/>
                <w:color w:val="000000" w:themeColor="text1"/>
                <w:sz w:val="26"/>
                <w:szCs w:val="26"/>
                <w:lang w:eastAsia="en-US"/>
              </w:rPr>
              <w:t xml:space="preserve">Дополнительные свидетельства </w:t>
            </w:r>
            <w:r w:rsidR="00F705F4" w:rsidRPr="00F705F4">
              <w:rPr>
                <w:rFonts w:ascii="Liberation Sans" w:hAnsi="Liberation Sans" w:cs="Liberation Serif"/>
                <w:b w:val="0"/>
                <w:color w:val="FF0000"/>
                <w:sz w:val="26"/>
                <w:szCs w:val="26"/>
                <w:lang w:eastAsia="en-US"/>
              </w:rPr>
              <w:t>(</w:t>
            </w:r>
            <w:r w:rsidR="00F705F4">
              <w:rPr>
                <w:rFonts w:ascii="Liberation Sans" w:hAnsi="Liberation Sans" w:cs="Liberation Serif"/>
                <w:b w:val="0"/>
                <w:color w:val="FF0000"/>
                <w:sz w:val="26"/>
                <w:szCs w:val="26"/>
                <w:lang w:eastAsia="en-US"/>
              </w:rPr>
              <w:t>П</w:t>
            </w:r>
            <w:r w:rsidRPr="00F705F4">
              <w:rPr>
                <w:rFonts w:ascii="Liberation Sans" w:hAnsi="Liberation Sans" w:cs="Liberation Serif"/>
                <w:b w:val="0"/>
                <w:color w:val="FF0000"/>
                <w:sz w:val="26"/>
                <w:szCs w:val="26"/>
                <w:lang w:eastAsia="en-US"/>
              </w:rPr>
              <w:t>ри наличии</w:t>
            </w:r>
            <w:r w:rsidR="00F705F4">
              <w:rPr>
                <w:rFonts w:ascii="Liberation Sans" w:hAnsi="Liberation Sans" w:cs="Liberation Serif"/>
                <w:b w:val="0"/>
                <w:color w:val="FF0000"/>
                <w:sz w:val="26"/>
                <w:szCs w:val="26"/>
                <w:lang w:eastAsia="en-US"/>
              </w:rPr>
              <w:t>)</w:t>
            </w:r>
          </w:p>
          <w:p w:rsidR="00456010" w:rsidRPr="004F3602" w:rsidRDefault="00456010" w:rsidP="004560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9739DA" w:rsidRPr="00456010" w:rsidRDefault="00973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666"/>
              <w:gridCol w:w="6903"/>
            </w:tblGrid>
            <w:tr w:rsidR="00456010" w:rsidRPr="00456010" w:rsidTr="00180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" w:type="pct"/>
                </w:tcPr>
                <w:p w:rsidR="00280D3C" w:rsidRPr="00456010" w:rsidRDefault="00947BBA">
                  <w:r w:rsidRPr="00456010">
                    <w:rPr>
                      <w:noProof/>
                    </w:rPr>
                    <w:drawing>
                      <wp:inline distT="0" distB="0" distL="0" distR="0" wp14:anchorId="6DEF785E" wp14:editId="16E99D92">
                        <wp:extent cx="285750" cy="2857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280D3C" w:rsidRPr="001646EF" w:rsidRDefault="001646E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Liberation Sans" w:eastAsia="Calibri" w:hAnsi="Liberation Sans" w:cs="Calibri"/>
                      <w:b/>
                      <w:bCs/>
                      <w:caps/>
                      <w:sz w:val="26"/>
                      <w:szCs w:val="26"/>
                    </w:rPr>
                  </w:pPr>
                  <w:r w:rsidRPr="001646EF">
                    <w:rPr>
                      <w:rFonts w:ascii="Liberation Sans" w:eastAsia="Calibri" w:hAnsi="Liberation Sans" w:cs="Calibri"/>
                      <w:b/>
                      <w:caps/>
                      <w:sz w:val="26"/>
                      <w:szCs w:val="26"/>
                    </w:rPr>
                    <w:t>Участие в МЕРОПРИЯТИях</w:t>
                  </w:r>
                </w:p>
              </w:tc>
            </w:tr>
          </w:tbl>
          <w:p w:rsidR="000E47A8" w:rsidRPr="00456010" w:rsidRDefault="000E4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</w:pPr>
          </w:p>
          <w:p w:rsidR="004F3602" w:rsidRPr="004F3602" w:rsidRDefault="00B1064E" w:rsidP="004F3602">
            <w:pPr>
              <w:pStyle w:val="a4"/>
              <w:numPr>
                <w:ilvl w:val="0"/>
                <w:numId w:val="2"/>
              </w:numPr>
              <w:ind w:left="28" w:firstLine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FF0000"/>
                <w:sz w:val="28"/>
                <w:szCs w:val="28"/>
              </w:rPr>
            </w:pPr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Победитель</w:t>
            </w:r>
            <w:r w:rsidRPr="00B1064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. </w:t>
            </w:r>
            <w:r w:rsidR="00456010"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Региональный чемпионат «молодые профессионалы» компетенция: СВАРОЧНЫЕ ТЕХНОЛОГИИ  2022г</w:t>
            </w:r>
            <w:r w:rsidR="00456010" w:rsidRPr="004F3602">
              <w:rPr>
                <w:rFonts w:ascii="Calibri" w:eastAsia="Calibri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="004F3602" w:rsidRPr="004F3602">
              <w:rPr>
                <w:rFonts w:ascii="Calibri" w:eastAsia="Calibri" w:hAnsi="Calibri" w:cs="Calibri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F3602" w:rsidRPr="004F3602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(При наличии)</w:t>
            </w:r>
          </w:p>
          <w:p w:rsidR="008B2B99" w:rsidRPr="004F3602" w:rsidRDefault="00456010" w:rsidP="004F3602">
            <w:pPr>
              <w:pStyle w:val="a4"/>
              <w:numPr>
                <w:ilvl w:val="0"/>
                <w:numId w:val="2"/>
              </w:numPr>
              <w:ind w:left="28" w:firstLine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FF0000"/>
                <w:sz w:val="28"/>
                <w:szCs w:val="28"/>
              </w:rPr>
            </w:pPr>
            <w:r w:rsidRP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Чемпионат профессионального ма</w:t>
            </w:r>
            <w:r w:rsidR="00282A77" w:rsidRP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стерства по северным профессиям? 2022 г</w:t>
            </w:r>
            <w:r w:rsidR="004F3602" w:rsidRPr="004F3602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4F3602" w:rsidRPr="004F3602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(При наличии)</w:t>
            </w:r>
          </w:p>
          <w:p w:rsidR="004F3602" w:rsidRPr="004F3602" w:rsidRDefault="004F3602" w:rsidP="004F3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666"/>
              <w:gridCol w:w="6903"/>
            </w:tblGrid>
            <w:tr w:rsidR="00456010" w:rsidRPr="00456010" w:rsidTr="008477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" w:type="pct"/>
                </w:tcPr>
                <w:p w:rsidR="00456010" w:rsidRPr="00456010" w:rsidRDefault="00456010" w:rsidP="008477D9">
                  <w:r w:rsidRPr="00456010">
                    <w:rPr>
                      <w:noProof/>
                    </w:rPr>
                    <w:drawing>
                      <wp:inline distT="0" distB="0" distL="0" distR="0" wp14:anchorId="514F2ACA" wp14:editId="65295DEC">
                        <wp:extent cx="285750" cy="28575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456010" w:rsidRPr="00456010" w:rsidRDefault="00456010" w:rsidP="008477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Calibri" w:eastAsia="Calibri" w:hAnsi="Calibri" w:cs="Calibri"/>
                      <w:b/>
                      <w:bCs/>
                      <w:caps/>
                      <w:sz w:val="32"/>
                      <w:szCs w:val="32"/>
                    </w:rPr>
                    <w:t>владение языками</w:t>
                  </w:r>
                </w:p>
              </w:tc>
            </w:tr>
          </w:tbl>
          <w:p w:rsidR="00456010" w:rsidRDefault="00456010" w:rsidP="00180909">
            <w:pPr>
              <w:pBdr>
                <w:bottom w:val="single" w:sz="4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  <w:t xml:space="preserve">не владею </w:t>
            </w:r>
            <w:r w:rsidR="00F705F4"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  <w:t xml:space="preserve">\ </w:t>
            </w:r>
            <w:proofErr w:type="gramStart"/>
            <w:r w:rsidR="00F705F4"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  <w:t>владею</w:t>
            </w:r>
            <w:proofErr w:type="gramEnd"/>
          </w:p>
          <w:p w:rsidR="00456010" w:rsidRDefault="00456010" w:rsidP="00180909">
            <w:pPr>
              <w:pBdr>
                <w:bottom w:val="single" w:sz="4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</w:pPr>
          </w:p>
          <w:p w:rsidR="00456010" w:rsidRDefault="00456010" w:rsidP="00180909">
            <w:pPr>
              <w:pBdr>
                <w:bottom w:val="single" w:sz="4" w:space="1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caps/>
                <w:color w:val="000000" w:themeColor="text1"/>
                <w:sz w:val="28"/>
                <w:szCs w:val="28"/>
              </w:rPr>
            </w:pPr>
          </w:p>
          <w:tbl>
            <w:tblPr>
              <w:tblStyle w:val="2-1"/>
              <w:tblW w:w="100" w:type="auto"/>
              <w:tblLook w:val="04A0" w:firstRow="1" w:lastRow="0" w:firstColumn="1" w:lastColumn="0" w:noHBand="0" w:noVBand="1"/>
            </w:tblPr>
            <w:tblGrid>
              <w:gridCol w:w="666"/>
              <w:gridCol w:w="6903"/>
            </w:tblGrid>
            <w:tr w:rsidR="00456010" w:rsidRPr="00456010" w:rsidTr="008477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" w:type="pct"/>
                </w:tcPr>
                <w:p w:rsidR="00456010" w:rsidRPr="00456010" w:rsidRDefault="00456010" w:rsidP="008477D9">
                  <w:r w:rsidRPr="00456010">
                    <w:rPr>
                      <w:noProof/>
                    </w:rPr>
                    <w:drawing>
                      <wp:inline distT="0" distB="0" distL="0" distR="0" wp14:anchorId="6770A8B6" wp14:editId="68053F08">
                        <wp:extent cx="285750" cy="28575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456010" w:rsidRPr="00456010" w:rsidRDefault="00456010" w:rsidP="008477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aps/>
                      <w:sz w:val="32"/>
                      <w:szCs w:val="32"/>
                    </w:rPr>
                    <w:t xml:space="preserve">вакцинация от </w:t>
                  </w:r>
                  <w:r>
                    <w:rPr>
                      <w:rFonts w:ascii="Calibri" w:eastAsia="Calibri" w:hAnsi="Calibri" w:cs="Calibri"/>
                      <w:b/>
                      <w:bCs/>
                      <w:caps/>
                      <w:sz w:val="32"/>
                      <w:szCs w:val="32"/>
                      <w:lang w:val="en-US"/>
                    </w:rPr>
                    <w:t>COVID-19</w:t>
                  </w:r>
                </w:p>
              </w:tc>
            </w:tr>
          </w:tbl>
          <w:p w:rsidR="008B2B99" w:rsidRPr="00456010" w:rsidRDefault="008B2B99" w:rsidP="00180909">
            <w:pPr>
              <w:pStyle w:val="a4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4560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Есть</w:t>
            </w:r>
            <w:proofErr w:type="gramEnd"/>
            <w:r w:rsidR="00F705F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\ нет\ готов к вакцинации</w:t>
            </w:r>
          </w:p>
          <w:p w:rsidR="008B2B99" w:rsidRPr="00456010" w:rsidRDefault="008B2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456010" w:rsidRPr="00456010" w:rsidRDefault="00456010">
      <w:pPr>
        <w:rPr>
          <w:color w:val="000000" w:themeColor="text1"/>
        </w:rPr>
      </w:pPr>
    </w:p>
    <w:p w:rsidR="00456010" w:rsidRPr="00456010" w:rsidRDefault="00456010" w:rsidP="00456010">
      <w:pPr>
        <w:rPr>
          <w:color w:val="000000" w:themeColor="text1"/>
        </w:rPr>
      </w:pPr>
    </w:p>
    <w:p w:rsidR="00456010" w:rsidRPr="00456010" w:rsidRDefault="00456010" w:rsidP="00456010">
      <w:pPr>
        <w:tabs>
          <w:tab w:val="left" w:pos="2275"/>
        </w:tabs>
        <w:rPr>
          <w:color w:val="000000" w:themeColor="text1"/>
        </w:rPr>
      </w:pPr>
      <w:r w:rsidRPr="00456010">
        <w:rPr>
          <w:color w:val="000000" w:themeColor="text1"/>
        </w:rPr>
        <w:tab/>
      </w:r>
    </w:p>
    <w:p w:rsidR="00DA3EED" w:rsidRPr="00456010" w:rsidRDefault="00DA3EED" w:rsidP="00456010">
      <w:pPr>
        <w:tabs>
          <w:tab w:val="left" w:pos="2275"/>
        </w:tabs>
        <w:rPr>
          <w:color w:val="000000" w:themeColor="text1"/>
        </w:rPr>
      </w:pPr>
      <w:bookmarkStart w:id="0" w:name="_GoBack"/>
      <w:bookmarkEnd w:id="0"/>
    </w:p>
    <w:sectPr w:rsidR="00DA3EED" w:rsidRPr="004560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C7" w:rsidRDefault="009867C7" w:rsidP="00112042">
      <w:r>
        <w:separator/>
      </w:r>
    </w:p>
  </w:endnote>
  <w:endnote w:type="continuationSeparator" w:id="0">
    <w:p w:rsidR="009867C7" w:rsidRDefault="009867C7" w:rsidP="001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C7" w:rsidRDefault="009867C7" w:rsidP="00112042">
      <w:r>
        <w:separator/>
      </w:r>
    </w:p>
  </w:footnote>
  <w:footnote w:type="continuationSeparator" w:id="0">
    <w:p w:rsidR="009867C7" w:rsidRDefault="009867C7" w:rsidP="0011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10" w:rsidRDefault="004560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708"/>
    <w:multiLevelType w:val="hybridMultilevel"/>
    <w:tmpl w:val="28849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586A"/>
    <w:multiLevelType w:val="hybridMultilevel"/>
    <w:tmpl w:val="1416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79DA"/>
    <w:multiLevelType w:val="hybridMultilevel"/>
    <w:tmpl w:val="DCE26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B1F84"/>
    <w:multiLevelType w:val="hybridMultilevel"/>
    <w:tmpl w:val="FFFFFFFF"/>
    <w:lvl w:ilvl="0" w:tplc="95F2E58A">
      <w:start w:val="1"/>
      <w:numFmt w:val="bullet"/>
      <w:lvlText w:val="●"/>
      <w:lvlJc w:val="left"/>
      <w:pPr>
        <w:ind w:left="720" w:hanging="360"/>
      </w:pPr>
    </w:lvl>
    <w:lvl w:ilvl="1" w:tplc="7E143D58">
      <w:start w:val="1"/>
      <w:numFmt w:val="bullet"/>
      <w:lvlText w:val="○"/>
      <w:lvlJc w:val="left"/>
      <w:pPr>
        <w:ind w:left="1440" w:hanging="360"/>
      </w:pPr>
    </w:lvl>
    <w:lvl w:ilvl="2" w:tplc="A3EAF9E2">
      <w:start w:val="1"/>
      <w:numFmt w:val="bullet"/>
      <w:lvlText w:val="■"/>
      <w:lvlJc w:val="left"/>
      <w:pPr>
        <w:ind w:left="2160" w:hanging="360"/>
      </w:pPr>
    </w:lvl>
    <w:lvl w:ilvl="3" w:tplc="D5C20566">
      <w:start w:val="1"/>
      <w:numFmt w:val="bullet"/>
      <w:lvlText w:val="●"/>
      <w:lvlJc w:val="left"/>
      <w:pPr>
        <w:ind w:left="2880" w:hanging="360"/>
      </w:pPr>
    </w:lvl>
    <w:lvl w:ilvl="4" w:tplc="6E648CEC">
      <w:start w:val="1"/>
      <w:numFmt w:val="bullet"/>
      <w:lvlText w:val="○"/>
      <w:lvlJc w:val="left"/>
      <w:pPr>
        <w:ind w:left="3600" w:hanging="360"/>
      </w:pPr>
    </w:lvl>
    <w:lvl w:ilvl="5" w:tplc="CFC08A50">
      <w:start w:val="1"/>
      <w:numFmt w:val="bullet"/>
      <w:lvlText w:val="■"/>
      <w:lvlJc w:val="left"/>
      <w:pPr>
        <w:ind w:left="4320" w:hanging="360"/>
      </w:pPr>
    </w:lvl>
    <w:lvl w:ilvl="6" w:tplc="BF7A2DAE">
      <w:start w:val="1"/>
      <w:numFmt w:val="bullet"/>
      <w:lvlText w:val="●"/>
      <w:lvlJc w:val="left"/>
      <w:pPr>
        <w:ind w:left="5040" w:hanging="360"/>
      </w:pPr>
    </w:lvl>
    <w:lvl w:ilvl="7" w:tplc="FCAE6646">
      <w:start w:val="1"/>
      <w:numFmt w:val="bullet"/>
      <w:lvlText w:val="●"/>
      <w:lvlJc w:val="left"/>
      <w:pPr>
        <w:ind w:left="5760" w:hanging="360"/>
      </w:pPr>
    </w:lvl>
    <w:lvl w:ilvl="8" w:tplc="18EA167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3C"/>
    <w:rsid w:val="0000732F"/>
    <w:rsid w:val="00087675"/>
    <w:rsid w:val="000E47A8"/>
    <w:rsid w:val="00112042"/>
    <w:rsid w:val="001551E1"/>
    <w:rsid w:val="001646EF"/>
    <w:rsid w:val="0017337C"/>
    <w:rsid w:val="00180909"/>
    <w:rsid w:val="001C4D9F"/>
    <w:rsid w:val="001F14B6"/>
    <w:rsid w:val="00256F05"/>
    <w:rsid w:val="00280D3C"/>
    <w:rsid w:val="00282A77"/>
    <w:rsid w:val="002A6C83"/>
    <w:rsid w:val="002B3733"/>
    <w:rsid w:val="002E1180"/>
    <w:rsid w:val="0037238A"/>
    <w:rsid w:val="003B66FE"/>
    <w:rsid w:val="003C4ED4"/>
    <w:rsid w:val="00456010"/>
    <w:rsid w:val="004833C8"/>
    <w:rsid w:val="004A5633"/>
    <w:rsid w:val="004D610C"/>
    <w:rsid w:val="004F3602"/>
    <w:rsid w:val="00513FC2"/>
    <w:rsid w:val="005717CA"/>
    <w:rsid w:val="005E33E7"/>
    <w:rsid w:val="005F046F"/>
    <w:rsid w:val="00680445"/>
    <w:rsid w:val="006B0148"/>
    <w:rsid w:val="007203BF"/>
    <w:rsid w:val="0075631F"/>
    <w:rsid w:val="007B3CF5"/>
    <w:rsid w:val="007C7E42"/>
    <w:rsid w:val="007D4CA2"/>
    <w:rsid w:val="00842B30"/>
    <w:rsid w:val="00850E26"/>
    <w:rsid w:val="008977AA"/>
    <w:rsid w:val="00897BDA"/>
    <w:rsid w:val="008B26D6"/>
    <w:rsid w:val="008B2B99"/>
    <w:rsid w:val="009002B6"/>
    <w:rsid w:val="00947BBA"/>
    <w:rsid w:val="009739DA"/>
    <w:rsid w:val="009867C7"/>
    <w:rsid w:val="009A2E21"/>
    <w:rsid w:val="00A04FA2"/>
    <w:rsid w:val="00A1329F"/>
    <w:rsid w:val="00A321A7"/>
    <w:rsid w:val="00A45339"/>
    <w:rsid w:val="00A57CC6"/>
    <w:rsid w:val="00A74A27"/>
    <w:rsid w:val="00A756B7"/>
    <w:rsid w:val="00B1064E"/>
    <w:rsid w:val="00B44BFA"/>
    <w:rsid w:val="00B9575B"/>
    <w:rsid w:val="00C55CAF"/>
    <w:rsid w:val="00C860E4"/>
    <w:rsid w:val="00C86590"/>
    <w:rsid w:val="00CA58B7"/>
    <w:rsid w:val="00CC7E58"/>
    <w:rsid w:val="00D20B16"/>
    <w:rsid w:val="00D358CE"/>
    <w:rsid w:val="00DA3EED"/>
    <w:rsid w:val="00DD1EA5"/>
    <w:rsid w:val="00E555CA"/>
    <w:rsid w:val="00E96AB6"/>
    <w:rsid w:val="00F02239"/>
    <w:rsid w:val="00F5439B"/>
    <w:rsid w:val="00F705F4"/>
    <w:rsid w:val="00F74006"/>
    <w:rsid w:val="00FD6448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12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042"/>
  </w:style>
  <w:style w:type="paragraph" w:styleId="ab">
    <w:name w:val="footer"/>
    <w:basedOn w:val="a"/>
    <w:link w:val="ac"/>
    <w:uiPriority w:val="99"/>
    <w:unhideWhenUsed/>
    <w:rsid w:val="00112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042"/>
  </w:style>
  <w:style w:type="paragraph" w:styleId="ad">
    <w:name w:val="Balloon Text"/>
    <w:basedOn w:val="a"/>
    <w:link w:val="ae"/>
    <w:uiPriority w:val="99"/>
    <w:semiHidden/>
    <w:unhideWhenUsed/>
    <w:rsid w:val="001809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909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18090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1">
    <w:name w:val="Light Shading Accent 1"/>
    <w:basedOn w:val="a1"/>
    <w:uiPriority w:val="60"/>
    <w:rsid w:val="0018090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2-5">
    <w:name w:val="Medium List 2 Accent 5"/>
    <w:basedOn w:val="a1"/>
    <w:uiPriority w:val="66"/>
    <w:rsid w:val="00180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180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12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2042"/>
  </w:style>
  <w:style w:type="paragraph" w:styleId="ab">
    <w:name w:val="footer"/>
    <w:basedOn w:val="a"/>
    <w:link w:val="ac"/>
    <w:uiPriority w:val="99"/>
    <w:unhideWhenUsed/>
    <w:rsid w:val="00112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042"/>
  </w:style>
  <w:style w:type="paragraph" w:styleId="ad">
    <w:name w:val="Balloon Text"/>
    <w:basedOn w:val="a"/>
    <w:link w:val="ae"/>
    <w:uiPriority w:val="99"/>
    <w:semiHidden/>
    <w:unhideWhenUsed/>
    <w:rsid w:val="001809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0909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18090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1">
    <w:name w:val="Light Shading Accent 1"/>
    <w:basedOn w:val="a1"/>
    <w:uiPriority w:val="60"/>
    <w:rsid w:val="0018090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2-5">
    <w:name w:val="Medium List 2 Accent 5"/>
    <w:basedOn w:val="a1"/>
    <w:uiPriority w:val="66"/>
    <w:rsid w:val="00180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180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Крутова МВ</cp:lastModifiedBy>
  <cp:revision>11</cp:revision>
  <dcterms:created xsi:type="dcterms:W3CDTF">2023-11-22T10:02:00Z</dcterms:created>
  <dcterms:modified xsi:type="dcterms:W3CDTF">2024-02-06T05:16:00Z</dcterms:modified>
</cp:coreProperties>
</file>