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4F" w:rsidRPr="008F42D6" w:rsidRDefault="006A304F" w:rsidP="008F42D6">
      <w:pPr>
        <w:shd w:val="clear" w:color="auto" w:fill="FFFFFF"/>
        <w:tabs>
          <w:tab w:val="right" w:pos="9638"/>
        </w:tabs>
        <w:spacing w:after="120"/>
        <w:jc w:val="center"/>
        <w:rPr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8F42D6">
        <w:rPr>
          <w:b/>
          <w:i/>
          <w:color w:val="000000"/>
          <w:sz w:val="24"/>
          <w:szCs w:val="24"/>
          <w:u w:val="single"/>
          <w:shd w:val="clear" w:color="auto" w:fill="FFFFFF"/>
        </w:rPr>
        <w:t xml:space="preserve">Общество с ограниченной ответственностью «Пуровская компания общественного питания и торговли </w:t>
      </w:r>
      <w:proofErr w:type="gramStart"/>
      <w:r w:rsidRPr="008F42D6">
        <w:rPr>
          <w:b/>
          <w:i/>
          <w:color w:val="000000"/>
          <w:sz w:val="24"/>
          <w:szCs w:val="24"/>
          <w:u w:val="single"/>
          <w:shd w:val="clear" w:color="auto" w:fill="FFFFFF"/>
        </w:rPr>
        <w:t>–П</w:t>
      </w:r>
      <w:proofErr w:type="gramEnd"/>
      <w:r w:rsidRPr="008F42D6">
        <w:rPr>
          <w:b/>
          <w:i/>
          <w:color w:val="000000"/>
          <w:sz w:val="24"/>
          <w:szCs w:val="24"/>
          <w:u w:val="single"/>
          <w:shd w:val="clear" w:color="auto" w:fill="FFFFFF"/>
        </w:rPr>
        <w:t>урнефтегазгеология»</w:t>
      </w:r>
      <w:r w:rsidR="00DB3D4E" w:rsidRPr="008F42D6">
        <w:rPr>
          <w:b/>
          <w:i/>
          <w:color w:val="000000"/>
          <w:sz w:val="24"/>
          <w:szCs w:val="24"/>
          <w:u w:val="single"/>
          <w:shd w:val="clear" w:color="auto" w:fill="FFFFFF"/>
        </w:rPr>
        <w:t>.</w:t>
      </w:r>
    </w:p>
    <w:p w:rsidR="006A304F" w:rsidRPr="00C5140A" w:rsidRDefault="006A304F" w:rsidP="00C66506">
      <w:pPr>
        <w:shd w:val="clear" w:color="auto" w:fill="FFFFFF"/>
        <w:tabs>
          <w:tab w:val="right" w:pos="9638"/>
        </w:tabs>
        <w:spacing w:after="120"/>
        <w:jc w:val="both"/>
        <w:rPr>
          <w:color w:val="000000"/>
          <w:sz w:val="22"/>
          <w:szCs w:val="22"/>
          <w:shd w:val="clear" w:color="auto" w:fill="FFFFFF"/>
        </w:rPr>
      </w:pPr>
      <w:r w:rsidRPr="00C5140A">
        <w:rPr>
          <w:color w:val="000000"/>
          <w:sz w:val="22"/>
          <w:szCs w:val="22"/>
          <w:shd w:val="clear" w:color="auto" w:fill="FFFFFF"/>
        </w:rPr>
        <w:t>Компания специализируется в следующих отраслях:</w:t>
      </w:r>
    </w:p>
    <w:p w:rsidR="006A304F" w:rsidRPr="00C5140A" w:rsidRDefault="005210A7" w:rsidP="00C66506">
      <w:pPr>
        <w:shd w:val="clear" w:color="auto" w:fill="FFFFFF"/>
        <w:tabs>
          <w:tab w:val="right" w:pos="9638"/>
        </w:tabs>
        <w:spacing w:after="120"/>
        <w:jc w:val="both"/>
        <w:rPr>
          <w:color w:val="000000"/>
          <w:sz w:val="22"/>
          <w:szCs w:val="22"/>
          <w:shd w:val="clear" w:color="auto" w:fill="FFFFFF"/>
        </w:rPr>
      </w:pPr>
      <w:r w:rsidRPr="00C5140A">
        <w:rPr>
          <w:color w:val="000000"/>
          <w:sz w:val="22"/>
          <w:szCs w:val="22"/>
          <w:shd w:val="clear" w:color="auto" w:fill="FFFFFF"/>
        </w:rPr>
        <w:t>- О</w:t>
      </w:r>
      <w:r w:rsidR="006A304F" w:rsidRPr="00C5140A">
        <w:rPr>
          <w:color w:val="000000"/>
          <w:sz w:val="22"/>
          <w:szCs w:val="22"/>
          <w:shd w:val="clear" w:color="auto" w:fill="FFFFFF"/>
        </w:rPr>
        <w:t>рганизация корпоративного питания (в том числе доставка питьевой воды) в столовых, полевых подразделениях, офисах;</w:t>
      </w:r>
    </w:p>
    <w:p w:rsidR="006A304F" w:rsidRPr="00C5140A" w:rsidRDefault="005210A7" w:rsidP="00C66506">
      <w:pPr>
        <w:shd w:val="clear" w:color="auto" w:fill="FFFFFF"/>
        <w:tabs>
          <w:tab w:val="right" w:pos="9638"/>
        </w:tabs>
        <w:spacing w:after="120"/>
        <w:jc w:val="both"/>
        <w:rPr>
          <w:color w:val="000000"/>
          <w:sz w:val="22"/>
          <w:szCs w:val="22"/>
          <w:shd w:val="clear" w:color="auto" w:fill="FFFFFF"/>
        </w:rPr>
      </w:pPr>
      <w:r w:rsidRPr="00C5140A">
        <w:rPr>
          <w:color w:val="000000"/>
          <w:sz w:val="22"/>
          <w:szCs w:val="22"/>
          <w:shd w:val="clear" w:color="auto" w:fill="FFFFFF"/>
        </w:rPr>
        <w:t xml:space="preserve">- </w:t>
      </w:r>
      <w:r w:rsidR="006A304F" w:rsidRPr="00C5140A">
        <w:rPr>
          <w:color w:val="000000"/>
          <w:sz w:val="22"/>
          <w:szCs w:val="22"/>
          <w:shd w:val="clear" w:color="auto" w:fill="FFFFFF"/>
        </w:rPr>
        <w:t>Организация банкетов и фуршетов;</w:t>
      </w:r>
    </w:p>
    <w:p w:rsidR="005210A7" w:rsidRPr="00C5140A" w:rsidRDefault="005210A7" w:rsidP="00353287">
      <w:pPr>
        <w:shd w:val="clear" w:color="auto" w:fill="FFFFFF"/>
        <w:tabs>
          <w:tab w:val="left" w:pos="8690"/>
        </w:tabs>
        <w:spacing w:after="120"/>
        <w:jc w:val="both"/>
        <w:rPr>
          <w:color w:val="000000"/>
          <w:sz w:val="22"/>
          <w:szCs w:val="22"/>
          <w:shd w:val="clear" w:color="auto" w:fill="FFFFFF"/>
        </w:rPr>
      </w:pPr>
      <w:r w:rsidRPr="00C5140A">
        <w:rPr>
          <w:color w:val="000000"/>
          <w:sz w:val="22"/>
          <w:szCs w:val="22"/>
          <w:shd w:val="clear" w:color="auto" w:fill="FFFFFF"/>
        </w:rPr>
        <w:t>- Профессиональная уборка помещений, прилегающих территорий, бассейнов;</w:t>
      </w:r>
      <w:r w:rsidR="00353287">
        <w:rPr>
          <w:color w:val="000000"/>
          <w:sz w:val="22"/>
          <w:szCs w:val="22"/>
          <w:shd w:val="clear" w:color="auto" w:fill="FFFFFF"/>
        </w:rPr>
        <w:tab/>
      </w:r>
    </w:p>
    <w:p w:rsidR="005210A7" w:rsidRPr="00C5140A" w:rsidRDefault="005210A7" w:rsidP="00C66506">
      <w:pPr>
        <w:shd w:val="clear" w:color="auto" w:fill="FFFFFF"/>
        <w:tabs>
          <w:tab w:val="right" w:pos="9638"/>
        </w:tabs>
        <w:spacing w:after="120"/>
        <w:jc w:val="both"/>
        <w:rPr>
          <w:color w:val="000000"/>
          <w:sz w:val="22"/>
          <w:szCs w:val="22"/>
          <w:shd w:val="clear" w:color="auto" w:fill="FFFFFF"/>
        </w:rPr>
      </w:pPr>
      <w:r w:rsidRPr="00C5140A">
        <w:rPr>
          <w:color w:val="000000"/>
          <w:sz w:val="22"/>
          <w:szCs w:val="22"/>
          <w:shd w:val="clear" w:color="auto" w:fill="FFFFFF"/>
        </w:rPr>
        <w:t>- Хлебопечение;</w:t>
      </w:r>
    </w:p>
    <w:p w:rsidR="005210A7" w:rsidRPr="00C5140A" w:rsidRDefault="005210A7" w:rsidP="00C66506">
      <w:pPr>
        <w:shd w:val="clear" w:color="auto" w:fill="FFFFFF"/>
        <w:tabs>
          <w:tab w:val="right" w:pos="9638"/>
        </w:tabs>
        <w:spacing w:after="120"/>
        <w:jc w:val="both"/>
        <w:rPr>
          <w:color w:val="000000"/>
          <w:sz w:val="22"/>
          <w:szCs w:val="22"/>
          <w:shd w:val="clear" w:color="auto" w:fill="FFFFFF"/>
        </w:rPr>
      </w:pPr>
      <w:r w:rsidRPr="00C5140A">
        <w:rPr>
          <w:color w:val="000000"/>
          <w:sz w:val="22"/>
          <w:szCs w:val="22"/>
          <w:shd w:val="clear" w:color="auto" w:fill="FFFFFF"/>
        </w:rPr>
        <w:t>- Предрейсовые и послерейсовые медицинские осмотры водителей.</w:t>
      </w:r>
    </w:p>
    <w:p w:rsidR="00C5140A" w:rsidRPr="00F671ED" w:rsidRDefault="005210A7" w:rsidP="00C66506">
      <w:pPr>
        <w:shd w:val="clear" w:color="auto" w:fill="FFFFFF"/>
        <w:tabs>
          <w:tab w:val="right" w:pos="9638"/>
        </w:tabs>
        <w:spacing w:after="120"/>
        <w:jc w:val="both"/>
        <w:rPr>
          <w:color w:val="000000"/>
          <w:sz w:val="22"/>
          <w:szCs w:val="22"/>
          <w:shd w:val="clear" w:color="auto" w:fill="FFFFFF"/>
        </w:rPr>
      </w:pPr>
      <w:r w:rsidRPr="00C5140A">
        <w:rPr>
          <w:color w:val="000000"/>
          <w:sz w:val="22"/>
          <w:szCs w:val="22"/>
          <w:shd w:val="clear" w:color="auto" w:fill="FFFFFF"/>
        </w:rPr>
        <w:t xml:space="preserve">      </w:t>
      </w:r>
      <w:r w:rsidR="00DF1599" w:rsidRPr="00F671ED">
        <w:rPr>
          <w:b/>
          <w:color w:val="000000"/>
          <w:sz w:val="22"/>
          <w:szCs w:val="22"/>
          <w:shd w:val="clear" w:color="auto" w:fill="FFFFFF"/>
        </w:rPr>
        <w:t xml:space="preserve">ООО </w:t>
      </w:r>
      <w:r w:rsidRPr="00F671ED">
        <w:rPr>
          <w:b/>
          <w:sz w:val="22"/>
          <w:szCs w:val="22"/>
          <w:shd w:val="clear" w:color="auto" w:fill="FFFFFF"/>
        </w:rPr>
        <w:t>«ПКОПТ-ПНГГ»</w:t>
      </w:r>
      <w:r w:rsidR="00F671ED">
        <w:rPr>
          <w:b/>
          <w:sz w:val="22"/>
          <w:szCs w:val="22"/>
          <w:shd w:val="clear" w:color="auto" w:fill="FFFFFF"/>
        </w:rPr>
        <w:t xml:space="preserve"> </w:t>
      </w:r>
      <w:r w:rsidRPr="00C5140A">
        <w:rPr>
          <w:sz w:val="22"/>
          <w:szCs w:val="22"/>
          <w:shd w:val="clear" w:color="auto" w:fill="FFFFFF"/>
        </w:rPr>
        <w:t xml:space="preserve"> работает с ведущими российскими нефтегазовыми компаниями и другими </w:t>
      </w:r>
      <w:r w:rsidRPr="00F671ED">
        <w:rPr>
          <w:color w:val="000000"/>
          <w:sz w:val="22"/>
          <w:szCs w:val="22"/>
          <w:shd w:val="clear" w:color="auto" w:fill="FFFFFF"/>
        </w:rPr>
        <w:t xml:space="preserve">организациями в Пуровском, Надымском, Тазовском, Красноселькупском муниципальных образованиях, </w:t>
      </w:r>
      <w:proofErr w:type="gramStart"/>
      <w:r w:rsidRPr="00F671ED">
        <w:rPr>
          <w:color w:val="000000"/>
          <w:sz w:val="22"/>
          <w:szCs w:val="22"/>
          <w:shd w:val="clear" w:color="auto" w:fill="FFFFFF"/>
        </w:rPr>
        <w:t>г</w:t>
      </w:r>
      <w:proofErr w:type="gramEnd"/>
      <w:r w:rsidRPr="00F671ED">
        <w:rPr>
          <w:color w:val="000000"/>
          <w:sz w:val="22"/>
          <w:szCs w:val="22"/>
          <w:shd w:val="clear" w:color="auto" w:fill="FFFFFF"/>
        </w:rPr>
        <w:t>. Новый Уренгой и г. Тарко-Сале</w:t>
      </w:r>
      <w:r w:rsidR="00DF1599" w:rsidRPr="00F671ED">
        <w:rPr>
          <w:color w:val="000000"/>
          <w:sz w:val="22"/>
          <w:szCs w:val="22"/>
          <w:shd w:val="clear" w:color="auto" w:fill="FFFFFF"/>
        </w:rPr>
        <w:t xml:space="preserve"> </w:t>
      </w:r>
      <w:r w:rsidRPr="00F671ED">
        <w:rPr>
          <w:color w:val="000000"/>
          <w:sz w:val="22"/>
          <w:szCs w:val="22"/>
          <w:shd w:val="clear" w:color="auto" w:fill="FFFFFF"/>
        </w:rPr>
        <w:t>Ямало-Ненецкого автономного округа.</w:t>
      </w:r>
      <w:r w:rsidRPr="00F671ED">
        <w:rPr>
          <w:color w:val="000000"/>
          <w:sz w:val="22"/>
          <w:szCs w:val="22"/>
          <w:shd w:val="clear" w:color="auto" w:fill="FFFFFF"/>
        </w:rPr>
        <w:br/>
        <w:t>Зарегистрирована</w:t>
      </w:r>
      <w:r w:rsidR="00DF1599" w:rsidRPr="00F671ED">
        <w:rPr>
          <w:color w:val="000000"/>
          <w:sz w:val="22"/>
          <w:szCs w:val="22"/>
          <w:shd w:val="clear" w:color="auto" w:fill="FFFFFF"/>
        </w:rPr>
        <w:t xml:space="preserve"> компания</w:t>
      </w:r>
      <w:r w:rsidRPr="00F671ED">
        <w:rPr>
          <w:color w:val="000000"/>
          <w:sz w:val="22"/>
          <w:szCs w:val="22"/>
          <w:shd w:val="clear" w:color="auto" w:fill="FFFFFF"/>
        </w:rPr>
        <w:t xml:space="preserve"> в </w:t>
      </w:r>
      <w:proofErr w:type="gramStart"/>
      <w:r w:rsidRPr="00F671ED">
        <w:rPr>
          <w:color w:val="000000"/>
          <w:sz w:val="22"/>
          <w:szCs w:val="22"/>
          <w:shd w:val="clear" w:color="auto" w:fill="FFFFFF"/>
        </w:rPr>
        <w:t>г</w:t>
      </w:r>
      <w:proofErr w:type="gramEnd"/>
      <w:r w:rsidRPr="00F671ED">
        <w:rPr>
          <w:color w:val="000000"/>
          <w:sz w:val="22"/>
          <w:szCs w:val="22"/>
          <w:shd w:val="clear" w:color="auto" w:fill="FFFFFF"/>
        </w:rPr>
        <w:t xml:space="preserve">. Тарко-Сале </w:t>
      </w:r>
      <w:proofErr w:type="spellStart"/>
      <w:r w:rsidRPr="00F671ED">
        <w:rPr>
          <w:color w:val="000000"/>
          <w:sz w:val="22"/>
          <w:szCs w:val="22"/>
          <w:shd w:val="clear" w:color="auto" w:fill="FFFFFF"/>
        </w:rPr>
        <w:t>Пуровского</w:t>
      </w:r>
      <w:proofErr w:type="spellEnd"/>
      <w:r w:rsidRPr="00F671ED">
        <w:rPr>
          <w:color w:val="000000"/>
          <w:sz w:val="22"/>
          <w:szCs w:val="22"/>
          <w:shd w:val="clear" w:color="auto" w:fill="FFFFFF"/>
        </w:rPr>
        <w:t xml:space="preserve"> района ЯНАО.  На рынке услуг с 1997 года.</w:t>
      </w:r>
      <w:r w:rsidRPr="00F671ED">
        <w:rPr>
          <w:color w:val="000000"/>
          <w:sz w:val="22"/>
          <w:szCs w:val="22"/>
          <w:shd w:val="clear" w:color="auto" w:fill="FFFFFF"/>
        </w:rPr>
        <w:br/>
        <w:t>Компания предлагает комплексный подход в создании и поддержке бытовой инфраструктуры, в организации корпоративного питания на промышленных объектах заказчиков.</w:t>
      </w:r>
    </w:p>
    <w:p w:rsidR="00DE641B" w:rsidRDefault="005210A7" w:rsidP="00C66506">
      <w:pPr>
        <w:shd w:val="clear" w:color="auto" w:fill="FFFFFF"/>
        <w:tabs>
          <w:tab w:val="right" w:pos="9638"/>
        </w:tabs>
        <w:spacing w:after="120"/>
        <w:jc w:val="both"/>
        <w:rPr>
          <w:shd w:val="clear" w:color="auto" w:fill="FFFFFF"/>
        </w:rPr>
      </w:pPr>
      <w:r w:rsidRPr="005210A7">
        <w:br/>
      </w:r>
      <w:r w:rsidR="00DE641B" w:rsidRPr="00DE641B">
        <w:rPr>
          <w:shd w:val="clear" w:color="auto" w:fill="FFFFFF"/>
        </w:rPr>
        <w:drawing>
          <wp:inline distT="0" distB="0" distL="0" distR="0">
            <wp:extent cx="3265867" cy="2449002"/>
            <wp:effectExtent l="19050" t="0" r="0" b="0"/>
            <wp:docPr id="4" name="Рисунок 1" descr="\\192.168.1.105\Public\Фото\Фото Раздачи Столовой ОФис Новатэк Уренгой\IMG_20200302_12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5\Public\Фото\Фото Раздачи Столовой ОФис Новатэк Уренгой\IMG_20200302_1252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956" cy="245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1ED">
        <w:rPr>
          <w:shd w:val="clear" w:color="auto" w:fill="FFFFFF"/>
        </w:rPr>
        <w:t xml:space="preserve">                  </w:t>
      </w:r>
      <w:r w:rsidR="00F671ED">
        <w:rPr>
          <w:noProof/>
          <w:shd w:val="clear" w:color="auto" w:fill="FFFFFF"/>
        </w:rPr>
        <w:drawing>
          <wp:inline distT="0" distB="0" distL="0" distR="0">
            <wp:extent cx="1836751" cy="2448672"/>
            <wp:effectExtent l="19050" t="0" r="0" b="0"/>
            <wp:docPr id="17" name="Рисунок 6" descr="\\192.168.1.105\Public\Фото\календарь\IMG_20221110_11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1.105\Public\Фото\календарь\IMG_20221110_1113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49" cy="245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ED" w:rsidRDefault="00F671ED" w:rsidP="00C5140A">
      <w:pPr>
        <w:shd w:val="clear" w:color="auto" w:fill="FFFFFF"/>
        <w:tabs>
          <w:tab w:val="right" w:pos="9638"/>
        </w:tabs>
        <w:spacing w:after="120"/>
        <w:jc w:val="both"/>
        <w:rPr>
          <w:color w:val="000000"/>
          <w:sz w:val="22"/>
          <w:szCs w:val="22"/>
          <w:shd w:val="clear" w:color="auto" w:fill="FFFFFF"/>
        </w:rPr>
      </w:pPr>
    </w:p>
    <w:p w:rsidR="00F671ED" w:rsidRPr="00F671ED" w:rsidRDefault="005210A7" w:rsidP="00F671ED">
      <w:pPr>
        <w:pStyle w:val="af4"/>
        <w:rPr>
          <w:sz w:val="22"/>
          <w:szCs w:val="22"/>
          <w:shd w:val="clear" w:color="auto" w:fill="FFFFFF"/>
        </w:rPr>
      </w:pPr>
      <w:r w:rsidRPr="00F671ED">
        <w:rPr>
          <w:sz w:val="22"/>
          <w:szCs w:val="22"/>
          <w:shd w:val="clear" w:color="auto" w:fill="FFFFFF"/>
        </w:rPr>
        <w:t>В столовых трудятся профессиональные бригады поваров, предлагая работникам широкий ассортимент вкусных, питательных и полезных блюд, (в том числе диетических) в соответствии с санитарно-эпидемиологическими нормами Российской Федерации, выпечку и витаминные напитки собственного производства.</w:t>
      </w:r>
      <w:r w:rsidRPr="00F671ED">
        <w:rPr>
          <w:sz w:val="22"/>
          <w:szCs w:val="22"/>
          <w:shd w:val="clear" w:color="auto" w:fill="FFFFFF"/>
        </w:rPr>
        <w:br/>
        <w:t xml:space="preserve">Кроме того, компания осуществляет </w:t>
      </w:r>
      <w:r w:rsidRPr="00F671ED">
        <w:rPr>
          <w:b/>
          <w:sz w:val="22"/>
          <w:szCs w:val="22"/>
          <w:shd w:val="clear" w:color="auto" w:fill="FFFFFF"/>
        </w:rPr>
        <w:t>весь комплекс клининговых услуг</w:t>
      </w:r>
      <w:r w:rsidRPr="00F671ED">
        <w:rPr>
          <w:sz w:val="22"/>
          <w:szCs w:val="22"/>
          <w:shd w:val="clear" w:color="auto" w:fill="FFFFFF"/>
        </w:rPr>
        <w:t>: уборку жилых и нежилых помещений вахтово-жилых комплексов, спортзалов, бассейнов, прилегающих территорий.   </w:t>
      </w:r>
      <w:r w:rsidRPr="00F671ED">
        <w:rPr>
          <w:sz w:val="22"/>
          <w:szCs w:val="22"/>
          <w:shd w:val="clear" w:color="auto" w:fill="FFFFFF"/>
        </w:rPr>
        <w:br/>
        <w:t>Ежедневно на производственной базе компании, где размещены автотранспортный цех, склады для продуктов питания и промышленных товаров, овощехранилища, ведётся работа по формированию заказов от наших партнеров.</w:t>
      </w:r>
      <w:r w:rsidRPr="00F671ED">
        <w:rPr>
          <w:sz w:val="22"/>
          <w:szCs w:val="22"/>
          <w:shd w:val="clear" w:color="auto" w:fill="FFFFFF"/>
        </w:rPr>
        <w:br/>
      </w:r>
      <w:r w:rsidR="00C5140A" w:rsidRPr="00F671ED">
        <w:rPr>
          <w:sz w:val="22"/>
          <w:szCs w:val="22"/>
          <w:shd w:val="clear" w:color="auto" w:fill="FFFFFF"/>
        </w:rPr>
        <w:t xml:space="preserve">      </w:t>
      </w:r>
    </w:p>
    <w:p w:rsidR="00F671ED" w:rsidRDefault="00F671ED" w:rsidP="00C5140A">
      <w:pPr>
        <w:shd w:val="clear" w:color="auto" w:fill="FFFFFF"/>
        <w:tabs>
          <w:tab w:val="right" w:pos="9638"/>
        </w:tabs>
        <w:spacing w:after="120"/>
        <w:jc w:val="both"/>
        <w:rPr>
          <w:color w:val="000000"/>
          <w:sz w:val="22"/>
          <w:szCs w:val="22"/>
          <w:shd w:val="clear" w:color="auto" w:fill="FFFFFF"/>
        </w:rPr>
      </w:pPr>
    </w:p>
    <w:p w:rsidR="00F671ED" w:rsidRPr="00F671ED" w:rsidRDefault="00F671ED" w:rsidP="00C5140A">
      <w:pPr>
        <w:shd w:val="clear" w:color="auto" w:fill="FFFFFF"/>
        <w:tabs>
          <w:tab w:val="right" w:pos="9638"/>
        </w:tabs>
        <w:spacing w:after="120"/>
        <w:jc w:val="both"/>
        <w:rPr>
          <w:color w:val="000000"/>
          <w:sz w:val="22"/>
          <w:szCs w:val="22"/>
          <w:shd w:val="clear" w:color="auto" w:fill="FFFFFF"/>
        </w:rPr>
      </w:pPr>
    </w:p>
    <w:p w:rsidR="00C5140A" w:rsidRPr="00C5140A" w:rsidRDefault="005210A7" w:rsidP="00F671ED">
      <w:pPr>
        <w:pStyle w:val="af4"/>
        <w:rPr>
          <w:shd w:val="clear" w:color="auto" w:fill="FFFFFF"/>
        </w:rPr>
      </w:pPr>
      <w:r w:rsidRPr="00F671ED">
        <w:rPr>
          <w:sz w:val="22"/>
          <w:szCs w:val="22"/>
          <w:shd w:val="clear" w:color="auto" w:fill="FFFFFF"/>
        </w:rPr>
        <w:t>В Тарко-Сале компания имеет собственное производство по выпечке хлеба, рассчитанное на две тонны в сутки.</w:t>
      </w:r>
      <w:r w:rsidR="00C5140A" w:rsidRPr="00F671ED">
        <w:rPr>
          <w:sz w:val="22"/>
          <w:szCs w:val="22"/>
          <w:shd w:val="clear" w:color="auto" w:fill="FFFFFF"/>
        </w:rPr>
        <w:t xml:space="preserve"> Выпекается 12 видов хлеба. Хлеб поставляется в магазины, детские сады и школы </w:t>
      </w:r>
      <w:proofErr w:type="gramStart"/>
      <w:r w:rsidR="00C5140A" w:rsidRPr="00F671ED">
        <w:rPr>
          <w:sz w:val="22"/>
          <w:szCs w:val="22"/>
          <w:shd w:val="clear" w:color="auto" w:fill="FFFFFF"/>
        </w:rPr>
        <w:t>г</w:t>
      </w:r>
      <w:proofErr w:type="gramEnd"/>
      <w:r w:rsidR="00C5140A" w:rsidRPr="00F671ED">
        <w:rPr>
          <w:sz w:val="22"/>
          <w:szCs w:val="22"/>
          <w:shd w:val="clear" w:color="auto" w:fill="FFFFFF"/>
        </w:rPr>
        <w:t xml:space="preserve">. Тарко-Сале, п. </w:t>
      </w:r>
      <w:proofErr w:type="spellStart"/>
      <w:r w:rsidR="00C5140A" w:rsidRPr="00F671ED">
        <w:rPr>
          <w:sz w:val="22"/>
          <w:szCs w:val="22"/>
          <w:shd w:val="clear" w:color="auto" w:fill="FFFFFF"/>
        </w:rPr>
        <w:t>Пуровска</w:t>
      </w:r>
      <w:proofErr w:type="spellEnd"/>
      <w:r w:rsidR="00C5140A" w:rsidRPr="00F671ED">
        <w:rPr>
          <w:sz w:val="22"/>
          <w:szCs w:val="22"/>
          <w:shd w:val="clear" w:color="auto" w:fill="FFFFFF"/>
        </w:rPr>
        <w:t xml:space="preserve"> и п. </w:t>
      </w:r>
      <w:proofErr w:type="spellStart"/>
      <w:r w:rsidR="00C5140A" w:rsidRPr="00F671ED">
        <w:rPr>
          <w:sz w:val="22"/>
          <w:szCs w:val="22"/>
          <w:shd w:val="clear" w:color="auto" w:fill="FFFFFF"/>
        </w:rPr>
        <w:t>Сывдармы</w:t>
      </w:r>
      <w:proofErr w:type="spellEnd"/>
      <w:r w:rsidR="00C5140A" w:rsidRPr="00F671ED">
        <w:rPr>
          <w:sz w:val="22"/>
          <w:szCs w:val="22"/>
          <w:shd w:val="clear" w:color="auto" w:fill="FFFFFF"/>
        </w:rPr>
        <w:t xml:space="preserve"> </w:t>
      </w:r>
      <w:proofErr w:type="spellStart"/>
      <w:r w:rsidR="00C5140A" w:rsidRPr="00F671ED">
        <w:rPr>
          <w:sz w:val="22"/>
          <w:szCs w:val="22"/>
          <w:shd w:val="clear" w:color="auto" w:fill="FFFFFF"/>
        </w:rPr>
        <w:t>Пуровского</w:t>
      </w:r>
      <w:proofErr w:type="spellEnd"/>
      <w:r w:rsidR="00C5140A" w:rsidRPr="00F671ED">
        <w:rPr>
          <w:sz w:val="22"/>
          <w:szCs w:val="22"/>
          <w:shd w:val="clear" w:color="auto" w:fill="FFFFFF"/>
        </w:rPr>
        <w:t xml:space="preserve"> района, в столовые на объекты заказчиков.</w:t>
      </w:r>
      <w:r w:rsidR="00C5140A" w:rsidRPr="00C5140A">
        <w:rPr>
          <w:shd w:val="clear" w:color="auto" w:fill="FFFFFF"/>
        </w:rPr>
        <w:br/>
      </w:r>
    </w:p>
    <w:p w:rsidR="00C5140A" w:rsidRDefault="00C5140A" w:rsidP="00C66506">
      <w:pPr>
        <w:shd w:val="clear" w:color="auto" w:fill="FFFFFF"/>
        <w:tabs>
          <w:tab w:val="right" w:pos="9638"/>
        </w:tabs>
        <w:spacing w:after="120"/>
        <w:jc w:val="both"/>
        <w:rPr>
          <w:shd w:val="clear" w:color="auto" w:fill="FFFFFF"/>
        </w:rPr>
      </w:pPr>
      <w:r w:rsidRPr="00C5140A">
        <w:rPr>
          <w:shd w:val="clear" w:color="auto" w:fill="FFFFFF"/>
        </w:rPr>
        <w:drawing>
          <wp:inline distT="0" distB="0" distL="0" distR="0">
            <wp:extent cx="2008532" cy="2518493"/>
            <wp:effectExtent l="19050" t="0" r="0" b="0"/>
            <wp:docPr id="13" name="Рисунок 2" descr="\\192.168.1.105\Public\Фото\2019\Экскурсия на пекарню детским садом\IMG-201911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05\Public\Фото\2019\Экскурсия на пекарню детским садом\IMG-20191121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72" cy="253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40A">
        <w:rPr>
          <w:shd w:val="clear" w:color="auto" w:fill="FFFFFF"/>
        </w:rPr>
        <w:t xml:space="preserve"> </w:t>
      </w:r>
      <w:r>
        <w:rPr>
          <w:noProof/>
          <w:shd w:val="clear" w:color="auto" w:fill="FFFFFF"/>
        </w:rPr>
        <w:drawing>
          <wp:inline distT="0" distB="0" distL="0" distR="0">
            <wp:extent cx="3948240" cy="2518429"/>
            <wp:effectExtent l="19050" t="0" r="0" b="0"/>
            <wp:docPr id="15" name="Рисунок 4" descr="\\192.168.1.105\Public\Фото\2016\Фото конкурс пекарня\Пекари__Фото Сухоруковой\Пекари_Для Даши Мехеды_Фото Сухоруковой\IMG_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105\Public\Фото\2016\Фото конкурс пекарня\Пекари__Фото Сухоруковой\Пекари_Для Даши Мехеды_Фото Сухоруковой\IMG_10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546" cy="253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0A7" w:rsidRPr="008F42D6">
        <w:rPr>
          <w:shd w:val="clear" w:color="auto" w:fill="FFFFFF"/>
        </w:rPr>
        <w:br/>
      </w:r>
    </w:p>
    <w:p w:rsidR="00C5140A" w:rsidRPr="00F671ED" w:rsidRDefault="005210A7" w:rsidP="00F671ED">
      <w:pPr>
        <w:pStyle w:val="af4"/>
        <w:rPr>
          <w:sz w:val="22"/>
          <w:szCs w:val="22"/>
          <w:shd w:val="clear" w:color="auto" w:fill="FFFFFF"/>
        </w:rPr>
      </w:pPr>
      <w:r w:rsidRPr="00F671ED">
        <w:rPr>
          <w:sz w:val="22"/>
          <w:szCs w:val="22"/>
          <w:shd w:val="clear" w:color="auto" w:fill="FFFFFF"/>
        </w:rPr>
        <w:t>Компания имеет собственное мясоперерабатывающее предприятие, на котором производят  различные мясные деликатесы и колбасные изделия из натурального сырья.</w:t>
      </w:r>
      <w:r w:rsidRPr="00F671ED">
        <w:rPr>
          <w:sz w:val="22"/>
          <w:szCs w:val="22"/>
          <w:shd w:val="clear" w:color="auto" w:fill="FFFFFF"/>
        </w:rPr>
        <w:br/>
      </w:r>
      <w:r w:rsidR="00DB3D4E" w:rsidRPr="00F671ED">
        <w:rPr>
          <w:sz w:val="22"/>
          <w:szCs w:val="22"/>
          <w:shd w:val="clear" w:color="auto" w:fill="FFFFFF"/>
        </w:rPr>
        <w:t xml:space="preserve">       </w:t>
      </w:r>
    </w:p>
    <w:p w:rsidR="00DB3D4E" w:rsidRPr="00F671ED" w:rsidRDefault="005210A7" w:rsidP="00C66506">
      <w:pPr>
        <w:shd w:val="clear" w:color="auto" w:fill="FFFFFF"/>
        <w:tabs>
          <w:tab w:val="right" w:pos="9638"/>
        </w:tabs>
        <w:spacing w:after="120"/>
        <w:jc w:val="both"/>
        <w:rPr>
          <w:sz w:val="22"/>
          <w:szCs w:val="22"/>
          <w:shd w:val="clear" w:color="auto" w:fill="FFFFFF"/>
        </w:rPr>
      </w:pPr>
      <w:r w:rsidRPr="00F671ED">
        <w:rPr>
          <w:sz w:val="22"/>
          <w:szCs w:val="22"/>
          <w:shd w:val="clear" w:color="auto" w:fill="FFFFFF"/>
        </w:rPr>
        <w:t>Наша компания является опытным организатором кейтеринга. Имея крупные технологические мощности и наличие опытного персонала, мы можем организовать изысканный банкет или фур</w:t>
      </w:r>
      <w:r w:rsidR="00DB3D4E" w:rsidRPr="00F671ED">
        <w:rPr>
          <w:sz w:val="22"/>
          <w:szCs w:val="22"/>
          <w:shd w:val="clear" w:color="auto" w:fill="FFFFFF"/>
        </w:rPr>
        <w:t>шет высокой сложности на  любое количество участников.</w:t>
      </w:r>
    </w:p>
    <w:p w:rsidR="00C5140A" w:rsidRDefault="00C5140A" w:rsidP="00C66506">
      <w:pPr>
        <w:shd w:val="clear" w:color="auto" w:fill="FFFFFF"/>
        <w:tabs>
          <w:tab w:val="right" w:pos="9638"/>
        </w:tabs>
        <w:spacing w:after="120"/>
        <w:jc w:val="both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2766682" cy="2075291"/>
            <wp:effectExtent l="19050" t="0" r="0" b="0"/>
            <wp:docPr id="14" name="Рисунок 3" descr="\\192.168.1.105\Public\Фото\2018\фуршет ДНИГ2018\IMG_20180831_11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05\Public\Фото\2018\фуршет ДНИГ2018\IMG_20180831_1133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29" cy="207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83F" w:rsidRPr="00C1383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1383F">
        <w:rPr>
          <w:noProof/>
          <w:shd w:val="clear" w:color="auto" w:fill="FFFFFF"/>
        </w:rPr>
        <w:t xml:space="preserve">                   </w:t>
      </w:r>
      <w:r w:rsidR="00C1383F">
        <w:rPr>
          <w:noProof/>
          <w:shd w:val="clear" w:color="auto" w:fill="FFFFFF"/>
        </w:rPr>
        <w:drawing>
          <wp:inline distT="0" distB="0" distL="0" distR="0">
            <wp:extent cx="2755924" cy="2083242"/>
            <wp:effectExtent l="19050" t="0" r="6326" b="0"/>
            <wp:docPr id="16" name="Рисунок 5" descr="\\192.168.1.105\Public\Хатунцев О.Ю\вацап 09092020\ec4dffc6a8f7622bb3b7519c64ffbb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.105\Public\Хатунцев О.Ю\вацап 09092020\ec4dffc6a8f7622bb3b7519c64ffbbc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184" cy="208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ED" w:rsidRDefault="00DB3D4E" w:rsidP="00C66506">
      <w:pPr>
        <w:shd w:val="clear" w:color="auto" w:fill="FFFFFF"/>
        <w:tabs>
          <w:tab w:val="right" w:pos="9638"/>
        </w:tabs>
        <w:spacing w:after="120"/>
        <w:jc w:val="both"/>
        <w:rPr>
          <w:sz w:val="22"/>
          <w:szCs w:val="22"/>
          <w:shd w:val="clear" w:color="auto" w:fill="FFFFFF"/>
        </w:rPr>
      </w:pPr>
      <w:r w:rsidRPr="00F671ED">
        <w:rPr>
          <w:sz w:val="22"/>
          <w:szCs w:val="22"/>
          <w:shd w:val="clear" w:color="auto" w:fill="FFFFFF"/>
        </w:rPr>
        <w:t xml:space="preserve">      </w:t>
      </w:r>
    </w:p>
    <w:p w:rsidR="001A6A90" w:rsidRDefault="005210A7" w:rsidP="00C66506">
      <w:pPr>
        <w:shd w:val="clear" w:color="auto" w:fill="FFFFFF"/>
        <w:tabs>
          <w:tab w:val="right" w:pos="9638"/>
        </w:tabs>
        <w:spacing w:after="120"/>
        <w:jc w:val="both"/>
        <w:rPr>
          <w:sz w:val="22"/>
          <w:szCs w:val="22"/>
          <w:shd w:val="clear" w:color="auto" w:fill="FFFFFF"/>
        </w:rPr>
      </w:pPr>
      <w:r w:rsidRPr="00F671ED">
        <w:rPr>
          <w:sz w:val="22"/>
          <w:szCs w:val="22"/>
          <w:shd w:val="clear" w:color="auto" w:fill="FFFFFF"/>
        </w:rPr>
        <w:t xml:space="preserve">Кроме того, компания оказывает услуги по </w:t>
      </w:r>
      <w:proofErr w:type="spellStart"/>
      <w:r w:rsidRPr="00F671ED">
        <w:rPr>
          <w:sz w:val="22"/>
          <w:szCs w:val="22"/>
          <w:shd w:val="clear" w:color="auto" w:fill="FFFFFF"/>
        </w:rPr>
        <w:t>предрейсовому</w:t>
      </w:r>
      <w:proofErr w:type="spellEnd"/>
      <w:r w:rsidRPr="00F671ED">
        <w:rPr>
          <w:sz w:val="22"/>
          <w:szCs w:val="22"/>
          <w:shd w:val="clear" w:color="auto" w:fill="FFFFFF"/>
        </w:rPr>
        <w:t xml:space="preserve"> и </w:t>
      </w:r>
      <w:proofErr w:type="spellStart"/>
      <w:r w:rsidRPr="00F671ED">
        <w:rPr>
          <w:sz w:val="22"/>
          <w:szCs w:val="22"/>
          <w:shd w:val="clear" w:color="auto" w:fill="FFFFFF"/>
        </w:rPr>
        <w:t>послерейсовому</w:t>
      </w:r>
      <w:proofErr w:type="spellEnd"/>
      <w:r w:rsidRPr="00F671ED">
        <w:rPr>
          <w:sz w:val="22"/>
          <w:szCs w:val="22"/>
          <w:shd w:val="clear" w:color="auto" w:fill="FFFFFF"/>
        </w:rPr>
        <w:t xml:space="preserve"> медицинскому осмотру водителей. Заключая договор с нами, заказчик может быть полностью уверен в профессиональном выполнении данной услуги. У нас проходят осмотры водители из 30 организаций города Тарко-Сале.</w:t>
      </w:r>
      <w:r w:rsidRPr="00F671ED">
        <w:rPr>
          <w:sz w:val="22"/>
          <w:szCs w:val="22"/>
          <w:shd w:val="clear" w:color="auto" w:fill="FFFFFF"/>
        </w:rPr>
        <w:br/>
      </w:r>
    </w:p>
    <w:p w:rsidR="001A6A90" w:rsidRDefault="001A6A90" w:rsidP="00C66506">
      <w:pPr>
        <w:shd w:val="clear" w:color="auto" w:fill="FFFFFF"/>
        <w:tabs>
          <w:tab w:val="right" w:pos="9638"/>
        </w:tabs>
        <w:spacing w:after="120"/>
        <w:jc w:val="both"/>
        <w:rPr>
          <w:sz w:val="22"/>
          <w:szCs w:val="22"/>
          <w:shd w:val="clear" w:color="auto" w:fill="FFFFFF"/>
        </w:rPr>
      </w:pPr>
    </w:p>
    <w:p w:rsidR="00DE641B" w:rsidRDefault="005210A7" w:rsidP="00C66506">
      <w:pPr>
        <w:shd w:val="clear" w:color="auto" w:fill="FFFFFF"/>
        <w:tabs>
          <w:tab w:val="right" w:pos="9638"/>
        </w:tabs>
        <w:spacing w:after="120"/>
        <w:jc w:val="both"/>
        <w:rPr>
          <w:shd w:val="clear" w:color="auto" w:fill="FFFFFF"/>
        </w:rPr>
      </w:pPr>
      <w:r w:rsidRPr="00F671ED">
        <w:rPr>
          <w:sz w:val="22"/>
          <w:szCs w:val="22"/>
          <w:shd w:val="clear" w:color="auto" w:fill="FFFFFF"/>
        </w:rPr>
        <w:br/>
      </w:r>
      <w:proofErr w:type="gramStart"/>
      <w:r w:rsidRPr="00F671ED">
        <w:rPr>
          <w:sz w:val="22"/>
          <w:szCs w:val="22"/>
          <w:shd w:val="clear" w:color="auto" w:fill="FFFFFF"/>
        </w:rPr>
        <w:t>Начиная с 2013 года компания сертифицируется</w:t>
      </w:r>
      <w:proofErr w:type="gramEnd"/>
      <w:r w:rsidRPr="00F671ED">
        <w:rPr>
          <w:sz w:val="22"/>
          <w:szCs w:val="22"/>
          <w:shd w:val="clear" w:color="auto" w:fill="FFFFFF"/>
        </w:rPr>
        <w:t xml:space="preserve"> по международным стандартам и имеет сертификаты соответствия: ISO 9001:2015, ISO14001:2004, ОHSAS 18001:2007, ХАССП (ГОСТ </w:t>
      </w:r>
      <w:proofErr w:type="gramStart"/>
      <w:r w:rsidRPr="00F671ED">
        <w:rPr>
          <w:sz w:val="22"/>
          <w:szCs w:val="22"/>
          <w:shd w:val="clear" w:color="auto" w:fill="FFFFFF"/>
        </w:rPr>
        <w:t>Р</w:t>
      </w:r>
      <w:proofErr w:type="gramEnd"/>
      <w:r w:rsidRPr="00F671ED">
        <w:rPr>
          <w:sz w:val="22"/>
          <w:szCs w:val="22"/>
          <w:shd w:val="clear" w:color="auto" w:fill="FFFFFF"/>
        </w:rPr>
        <w:t xml:space="preserve"> 51705.1-2001), а также сертификаты добровольной сертификации.  </w:t>
      </w:r>
    </w:p>
    <w:p w:rsidR="00DE641B" w:rsidRDefault="00DE641B" w:rsidP="00C66506">
      <w:pPr>
        <w:shd w:val="clear" w:color="auto" w:fill="FFFFFF"/>
        <w:tabs>
          <w:tab w:val="right" w:pos="9638"/>
        </w:tabs>
        <w:spacing w:after="120"/>
        <w:jc w:val="both"/>
        <w:rPr>
          <w:shd w:val="clear" w:color="auto" w:fill="FFFFFF"/>
        </w:rPr>
      </w:pPr>
    </w:p>
    <w:p w:rsidR="00DE641B" w:rsidRDefault="00DE641B" w:rsidP="00C66506">
      <w:pPr>
        <w:shd w:val="clear" w:color="auto" w:fill="FFFFFF"/>
        <w:tabs>
          <w:tab w:val="right" w:pos="9638"/>
        </w:tabs>
        <w:spacing w:after="120"/>
        <w:jc w:val="both"/>
        <w:rPr>
          <w:shd w:val="clear" w:color="auto" w:fill="FFFFFF"/>
        </w:rPr>
      </w:pPr>
    </w:p>
    <w:p w:rsidR="00DE641B" w:rsidRDefault="00DE641B" w:rsidP="00C66506">
      <w:pPr>
        <w:shd w:val="clear" w:color="auto" w:fill="FFFFFF"/>
        <w:tabs>
          <w:tab w:val="right" w:pos="9638"/>
        </w:tabs>
        <w:spacing w:after="120"/>
        <w:jc w:val="both"/>
        <w:rPr>
          <w:shd w:val="clear" w:color="auto" w:fill="FFFFFF"/>
        </w:rPr>
      </w:pPr>
    </w:p>
    <w:sectPr w:rsidR="00DE641B" w:rsidSect="0026169A">
      <w:footerReference w:type="default" r:id="rId14"/>
      <w:headerReference w:type="first" r:id="rId15"/>
      <w:footerReference w:type="first" r:id="rId16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D8" w:rsidRDefault="00F77DD8" w:rsidP="0047683A">
      <w:r>
        <w:separator/>
      </w:r>
    </w:p>
  </w:endnote>
  <w:endnote w:type="continuationSeparator" w:id="0">
    <w:p w:rsidR="00F77DD8" w:rsidRDefault="00F77DD8" w:rsidP="0047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D8" w:rsidRPr="008311CB" w:rsidRDefault="001A6A90" w:rsidP="0047683A">
    <w:pPr>
      <w:pStyle w:val="a5"/>
      <w:tabs>
        <w:tab w:val="clear" w:pos="9355"/>
      </w:tabs>
      <w:jc w:val="right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2073965</wp:posOffset>
          </wp:positionH>
          <wp:positionV relativeFrom="paragraph">
            <wp:posOffset>-11463</wp:posOffset>
          </wp:positionV>
          <wp:extent cx="808852" cy="874643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852" cy="874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7DD8" w:rsidRPr="004C73B1">
      <w:rPr>
        <w:rFonts w:ascii="Arial" w:hAnsi="Arial" w:cs="Arial"/>
        <w:noProof/>
        <w:sz w:val="16"/>
      </w:rPr>
      <w:pict>
        <v:rect id="Прямоугольник 4" o:spid="_x0000_s2054" style="position:absolute;left:0;text-align:left;margin-left:278.75pt;margin-top:6.15pt;width:221.6pt;height:47.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" stroked="f">
          <v:textbox>
            <w:txbxContent>
              <w:p w:rsidR="00F77DD8" w:rsidRPr="00D15E22" w:rsidRDefault="00F77DD8" w:rsidP="00D15E22">
                <w:pPr>
                  <w:rPr>
                    <w:szCs w:val="16"/>
                  </w:rPr>
                </w:pPr>
              </w:p>
            </w:txbxContent>
          </v:textbox>
        </v:rect>
      </w:pict>
    </w:r>
    <w:r w:rsidR="00F77DD8" w:rsidRPr="004C73B1">
      <w:rPr>
        <w:rFonts w:asciiTheme="minorHAnsi" w:hAnsiTheme="minorHAnsi"/>
        <w:i/>
        <w:noProof/>
      </w:rPr>
      <w:pict>
        <v:line id="Прямая соединительная линия 5" o:spid="_x0000_s2053" style="position:absolute;left:0;text-align:left;z-index:251668480;visibility:visible;mso-wrap-distance-top:-6e-5mm;mso-wrap-distance-bottom:-6e-5mm;mso-position-horizontal-relative:text;mso-position-vertical-relative:text" from="-36.85pt,3.65pt" to="502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" strokeweight="2pt"/>
      </w:pict>
    </w:r>
  </w:p>
  <w:p w:rsidR="00F77DD8" w:rsidRDefault="001A6A90" w:rsidP="0047683A">
    <w:pPr>
      <w:pStyle w:val="a5"/>
    </w:pPr>
    <w:r>
      <w:rPr>
        <w:rFonts w:ascii="Arial" w:hAnsi="Arial" w:cs="Arial"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55" type="#_x0000_t202" style="position:absolute;margin-left:-21.65pt;margin-top:1pt;width:88.3pt;height:64.1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" stroked="f">
          <v:textbox style="mso-next-textbox:#Поле 3">
            <w:txbxContent>
              <w:p w:rsidR="00F77DD8" w:rsidRPr="00640ADE" w:rsidRDefault="00F77DD8" w:rsidP="00D15E22">
                <w:pPr>
                  <w:pStyle w:val="a5"/>
                  <w:tabs>
                    <w:tab w:val="clear" w:pos="4677"/>
                    <w:tab w:val="clear" w:pos="9355"/>
                  </w:tabs>
                  <w:jc w:val="both"/>
                  <w:rPr>
                    <w:rFonts w:ascii="Arial" w:hAnsi="Arial" w:cs="Arial"/>
                    <w:sz w:val="12"/>
                    <w:szCs w:val="12"/>
                  </w:rPr>
                </w:pPr>
                <w:r w:rsidRPr="00640ADE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ISO</w:t>
                </w:r>
                <w:r w:rsidRPr="00640ADE">
                  <w:rPr>
                    <w:rFonts w:ascii="Arial" w:hAnsi="Arial" w:cs="Arial"/>
                    <w:sz w:val="12"/>
                    <w:szCs w:val="12"/>
                  </w:rPr>
                  <w:t xml:space="preserve"> 9001:2015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(ГОСТ Р ИСО (9001-2015)</w:t>
                </w:r>
              </w:p>
              <w:p w:rsidR="00F77DD8" w:rsidRPr="00640ADE" w:rsidRDefault="00F77DD8" w:rsidP="00D15E22">
                <w:pPr>
                  <w:jc w:val="both"/>
                  <w:rPr>
                    <w:rFonts w:ascii="Arial" w:hAnsi="Arial" w:cs="Arial"/>
                    <w:sz w:val="12"/>
                    <w:szCs w:val="12"/>
                  </w:rPr>
                </w:pPr>
                <w:r w:rsidRPr="00640ADE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ISO</w:t>
                </w:r>
                <w:r w:rsidRPr="00857EE0">
                  <w:rPr>
                    <w:rFonts w:ascii="Arial" w:hAnsi="Arial" w:cs="Arial"/>
                    <w:sz w:val="12"/>
                    <w:szCs w:val="12"/>
                  </w:rPr>
                  <w:t>14001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:2015 (ГОСТ Р ИСО (1401-2016)</w:t>
                </w:r>
              </w:p>
              <w:p w:rsidR="00F77DD8" w:rsidRPr="00640ADE" w:rsidRDefault="00F77DD8" w:rsidP="00D15E22">
                <w:pPr>
                  <w:jc w:val="both"/>
                  <w:rPr>
                    <w:rFonts w:ascii="Arial" w:hAnsi="Arial" w:cs="Arial"/>
                    <w:sz w:val="12"/>
                    <w:szCs w:val="12"/>
                  </w:rPr>
                </w:pPr>
                <w:r w:rsidRPr="00640ADE">
                  <w:rPr>
                    <w:rFonts w:ascii="Arial" w:hAnsi="Arial" w:cs="Arial"/>
                    <w:sz w:val="12"/>
                    <w:szCs w:val="12"/>
                  </w:rPr>
                  <w:t>О</w:t>
                </w:r>
                <w:r w:rsidRPr="00640ADE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HSAS</w:t>
                </w:r>
                <w:r w:rsidRPr="00857EE0">
                  <w:rPr>
                    <w:rFonts w:ascii="Arial" w:hAnsi="Arial" w:cs="Arial"/>
                    <w:sz w:val="12"/>
                    <w:szCs w:val="12"/>
                  </w:rPr>
                  <w:t xml:space="preserve"> 18001</w:t>
                </w:r>
                <w:r w:rsidRPr="00640ADE">
                  <w:rPr>
                    <w:rFonts w:ascii="Arial" w:hAnsi="Arial" w:cs="Arial"/>
                    <w:sz w:val="12"/>
                    <w:szCs w:val="12"/>
                  </w:rPr>
                  <w:t>:2007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/ГОСТ </w:t>
                </w:r>
                <w:proofErr w:type="gramStart"/>
                <w:r>
                  <w:rPr>
                    <w:rFonts w:ascii="Arial" w:hAnsi="Arial" w:cs="Arial"/>
                    <w:sz w:val="12"/>
                    <w:szCs w:val="12"/>
                  </w:rPr>
                  <w:t>Р</w:t>
                </w:r>
                <w:proofErr w:type="gramEnd"/>
                <w:r>
                  <w:rPr>
                    <w:rFonts w:ascii="Arial" w:hAnsi="Arial" w:cs="Arial"/>
                    <w:sz w:val="12"/>
                    <w:szCs w:val="12"/>
                  </w:rPr>
                  <w:t xml:space="preserve"> 54934-2012</w:t>
                </w:r>
              </w:p>
              <w:p w:rsidR="00F77DD8" w:rsidRPr="00640ADE" w:rsidRDefault="00F77DD8" w:rsidP="00D15E22">
                <w:pPr>
                  <w:jc w:val="both"/>
                  <w:rPr>
                    <w:sz w:val="12"/>
                    <w:szCs w:val="12"/>
                  </w:rPr>
                </w:pPr>
                <w:r w:rsidRPr="00640ADE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HACCP</w:t>
                </w:r>
              </w:p>
              <w:p w:rsidR="00F77DD8" w:rsidRPr="00D15E22" w:rsidRDefault="00F77DD8" w:rsidP="00D15E22">
                <w:pPr>
                  <w:rPr>
                    <w:szCs w:val="12"/>
                  </w:rPr>
                </w:pPr>
              </w:p>
            </w:txbxContent>
          </v:textbox>
          <w10:wrap type="square"/>
        </v:shape>
      </w:pict>
    </w:r>
    <w:r w:rsidR="00F77DD8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1054735</wp:posOffset>
          </wp:positionH>
          <wp:positionV relativeFrom="paragraph">
            <wp:posOffset>-635</wp:posOffset>
          </wp:positionV>
          <wp:extent cx="396240" cy="416560"/>
          <wp:effectExtent l="19050" t="0" r="3810" b="0"/>
          <wp:wrapNone/>
          <wp:docPr id="6" name="Рисунок 6" descr="es_e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_e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77DD8" w:rsidRPr="00640ADE" w:rsidRDefault="00F77DD8" w:rsidP="00D15E22">
    <w:pPr>
      <w:pStyle w:val="a5"/>
      <w:tabs>
        <w:tab w:val="clear" w:pos="4677"/>
        <w:tab w:val="clear" w:pos="9355"/>
      </w:tabs>
      <w:jc w:val="both"/>
      <w:rPr>
        <w:sz w:val="12"/>
        <w:szCs w:val="12"/>
      </w:rPr>
    </w:pPr>
    <w:r w:rsidRPr="00640ADE">
      <w:rPr>
        <w:rFonts w:ascii="Arial" w:hAnsi="Arial" w:cs="Arial"/>
        <w:sz w:val="12"/>
        <w:szCs w:val="12"/>
        <w:lang w:val="en-US"/>
      </w:rPr>
      <w:t>ISO</w:t>
    </w:r>
    <w:r w:rsidRPr="00640ADE">
      <w:rPr>
        <w:rFonts w:ascii="Arial" w:hAnsi="Arial" w:cs="Arial"/>
        <w:sz w:val="12"/>
        <w:szCs w:val="12"/>
      </w:rPr>
      <w:t xml:space="preserve"> 9001:2015</w:t>
    </w:r>
    <w:r>
      <w:rPr>
        <w:rFonts w:ascii="Arial" w:hAnsi="Arial" w:cs="Arial"/>
        <w:sz w:val="12"/>
        <w:szCs w:val="12"/>
      </w:rPr>
      <w:t xml:space="preserve"> (ГОСТ </w:t>
    </w:r>
  </w:p>
  <w:p w:rsidR="00F77DD8" w:rsidRDefault="00F77D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D8" w:rsidRPr="008311CB" w:rsidRDefault="00F77DD8" w:rsidP="0047683A">
    <w:pPr>
      <w:pStyle w:val="a5"/>
      <w:tabs>
        <w:tab w:val="clear" w:pos="9355"/>
      </w:tabs>
      <w:jc w:val="right"/>
      <w:rPr>
        <w:rFonts w:ascii="Arial" w:hAnsi="Arial" w:cs="Arial"/>
        <w:sz w:val="18"/>
      </w:rPr>
    </w:pPr>
    <w:r>
      <w:rPr>
        <w:rFonts w:asciiTheme="minorHAnsi" w:hAnsiTheme="minorHAnsi"/>
        <w:i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1573034</wp:posOffset>
          </wp:positionH>
          <wp:positionV relativeFrom="paragraph">
            <wp:posOffset>-86609</wp:posOffset>
          </wp:positionV>
          <wp:extent cx="812662" cy="874644"/>
          <wp:effectExtent l="19050" t="0" r="6488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662" cy="874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73B1">
      <w:rPr>
        <w:rFonts w:asciiTheme="minorHAnsi" w:hAnsiTheme="minorHAnsi"/>
        <w:i/>
        <w:noProof/>
      </w:rPr>
      <w:pict>
        <v:line id="Прямая соединительная линия 63" o:spid="_x0000_s2051" style="position:absolute;left:0;text-align:left;z-index:251662336;visibility:visible;mso-wrap-distance-top:-6e-5mm;mso-wrap-distance-bottom:-6e-5mm;mso-position-horizontal-relative:text;mso-position-vertical-relative:text" from="-19.15pt,3.65pt" to="502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NtUAIAAFsEAAAOAAAAZHJzL2Uyb0RvYy54bWysVM1uEzEQviPxDpbv6e6m25C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" strokeweight="2pt"/>
      </w:pict>
    </w:r>
    <w:r>
      <w:rPr>
        <w:rFonts w:ascii="Arial" w:hAnsi="Arial" w:cs="Arial"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17" o:spid="_x0000_s2050" type="#_x0000_t202" style="position:absolute;left:0;text-align:left;margin-left:-14.05pt;margin-top:8.95pt;width:83.25pt;height:34.8pt;z-index:2516654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" stroked="f">
          <v:textbox style="mso-next-textbox:#Поле 217;mso-fit-shape-to-text:t">
            <w:txbxContent>
              <w:p w:rsidR="00F77DD8" w:rsidRPr="00640ADE" w:rsidRDefault="00F77DD8" w:rsidP="0047683A">
                <w:pPr>
                  <w:pStyle w:val="a5"/>
                  <w:tabs>
                    <w:tab w:val="clear" w:pos="4677"/>
                    <w:tab w:val="clear" w:pos="9355"/>
                  </w:tabs>
                  <w:jc w:val="both"/>
                  <w:rPr>
                    <w:rFonts w:ascii="Arial" w:hAnsi="Arial" w:cs="Arial"/>
                    <w:sz w:val="12"/>
                    <w:szCs w:val="12"/>
                  </w:rPr>
                </w:pPr>
                <w:r w:rsidRPr="00640ADE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ISO</w:t>
                </w:r>
                <w:r w:rsidRPr="00640ADE">
                  <w:rPr>
                    <w:rFonts w:ascii="Arial" w:hAnsi="Arial" w:cs="Arial"/>
                    <w:sz w:val="12"/>
                    <w:szCs w:val="12"/>
                  </w:rPr>
                  <w:t xml:space="preserve"> 9001:2015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(ГОСТ Р ИСО (9001-2015)</w:t>
                </w:r>
              </w:p>
              <w:p w:rsidR="00F77DD8" w:rsidRPr="00640ADE" w:rsidRDefault="00F77DD8" w:rsidP="0047683A">
                <w:pPr>
                  <w:jc w:val="both"/>
                  <w:rPr>
                    <w:rFonts w:ascii="Arial" w:hAnsi="Arial" w:cs="Arial"/>
                    <w:sz w:val="12"/>
                    <w:szCs w:val="12"/>
                  </w:rPr>
                </w:pPr>
                <w:r w:rsidRPr="00640ADE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ISO</w:t>
                </w:r>
                <w:r w:rsidRPr="00857EE0">
                  <w:rPr>
                    <w:rFonts w:ascii="Arial" w:hAnsi="Arial" w:cs="Arial"/>
                    <w:sz w:val="12"/>
                    <w:szCs w:val="12"/>
                  </w:rPr>
                  <w:t>14001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:2015 (ГОСТ Р ИСО (1401-2016)</w:t>
                </w:r>
              </w:p>
              <w:p w:rsidR="00F77DD8" w:rsidRPr="00640ADE" w:rsidRDefault="00F77DD8" w:rsidP="0047683A">
                <w:pPr>
                  <w:jc w:val="both"/>
                  <w:rPr>
                    <w:rFonts w:ascii="Arial" w:hAnsi="Arial" w:cs="Arial"/>
                    <w:sz w:val="12"/>
                    <w:szCs w:val="12"/>
                  </w:rPr>
                </w:pPr>
                <w:r w:rsidRPr="00640ADE">
                  <w:rPr>
                    <w:rFonts w:ascii="Arial" w:hAnsi="Arial" w:cs="Arial"/>
                    <w:sz w:val="12"/>
                    <w:szCs w:val="12"/>
                  </w:rPr>
                  <w:t>О</w:t>
                </w:r>
                <w:r w:rsidRPr="00640ADE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HSAS</w:t>
                </w:r>
                <w:r w:rsidRPr="00857EE0">
                  <w:rPr>
                    <w:rFonts w:ascii="Arial" w:hAnsi="Arial" w:cs="Arial"/>
                    <w:sz w:val="12"/>
                    <w:szCs w:val="12"/>
                  </w:rPr>
                  <w:t xml:space="preserve"> 18001</w:t>
                </w:r>
                <w:r w:rsidRPr="00640ADE">
                  <w:rPr>
                    <w:rFonts w:ascii="Arial" w:hAnsi="Arial" w:cs="Arial"/>
                    <w:sz w:val="12"/>
                    <w:szCs w:val="12"/>
                  </w:rPr>
                  <w:t>:2007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/ГОСТ Р 54934-2012</w:t>
                </w:r>
              </w:p>
              <w:p w:rsidR="00F77DD8" w:rsidRPr="00640ADE" w:rsidRDefault="00F77DD8" w:rsidP="0047683A">
                <w:pPr>
                  <w:jc w:val="both"/>
                  <w:rPr>
                    <w:sz w:val="12"/>
                    <w:szCs w:val="12"/>
                  </w:rPr>
                </w:pPr>
                <w:r w:rsidRPr="00640ADE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HACCP</w:t>
                </w:r>
              </w:p>
            </w:txbxContent>
          </v:textbox>
          <w10:wrap type="square"/>
        </v:shape>
      </w:pict>
    </w:r>
    <w:r w:rsidRPr="004C73B1">
      <w:rPr>
        <w:rFonts w:ascii="Arial" w:hAnsi="Arial" w:cs="Arial"/>
        <w:noProof/>
        <w:sz w:val="16"/>
      </w:rPr>
      <w:pict>
        <v:rect id="Прямоугольник 66" o:spid="_x0000_s2049" style="position:absolute;left:0;text-align:left;margin-left:328.65pt;margin-top:8.95pt;width:168.35pt;height:47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" stroked="f">
          <v:textbox style="mso-next-textbox:#Прямоугольник 66">
            <w:txbxContent>
              <w:p w:rsidR="00F77DD8" w:rsidRPr="008F42D6" w:rsidRDefault="00F77DD8" w:rsidP="008F42D6">
                <w:pPr>
                  <w:rPr>
                    <w:szCs w:val="14"/>
                  </w:rPr>
                </w:pPr>
              </w:p>
            </w:txbxContent>
          </v:textbox>
        </v:rect>
      </w:pict>
    </w:r>
  </w:p>
  <w:p w:rsidR="00F77DD8" w:rsidRDefault="00F77DD8" w:rsidP="0047683A">
    <w:pPr>
      <w:pStyle w:val="a5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957580</wp:posOffset>
          </wp:positionH>
          <wp:positionV relativeFrom="paragraph">
            <wp:posOffset>91440</wp:posOffset>
          </wp:positionV>
          <wp:extent cx="396240" cy="416560"/>
          <wp:effectExtent l="19050" t="0" r="3810" b="0"/>
          <wp:wrapNone/>
          <wp:docPr id="8" name="Рисунок 8" descr="es_e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_e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77DD8" w:rsidRDefault="00F77DD8" w:rsidP="0047683A">
    <w:pPr>
      <w:pStyle w:val="a5"/>
      <w:tabs>
        <w:tab w:val="clear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D8" w:rsidRDefault="00F77DD8" w:rsidP="0047683A">
      <w:r>
        <w:separator/>
      </w:r>
    </w:p>
  </w:footnote>
  <w:footnote w:type="continuationSeparator" w:id="0">
    <w:p w:rsidR="00F77DD8" w:rsidRDefault="00F77DD8" w:rsidP="00476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D8" w:rsidRPr="00565E3B" w:rsidRDefault="00F77DD8" w:rsidP="0047683A">
    <w:pPr>
      <w:pStyle w:val="FR1"/>
      <w:spacing w:line="240" w:lineRule="auto"/>
      <w:ind w:left="1985"/>
      <w:rPr>
        <w:bCs w:val="0"/>
        <w:sz w:val="36"/>
        <w:szCs w:val="36"/>
      </w:rPr>
    </w:pPr>
    <w:r w:rsidRPr="00565E3B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-310391</wp:posOffset>
          </wp:positionH>
          <wp:positionV relativeFrom="paragraph">
            <wp:posOffset>-236890</wp:posOffset>
          </wp:positionV>
          <wp:extent cx="1588393" cy="1579779"/>
          <wp:effectExtent l="19050" t="0" r="0" b="0"/>
          <wp:wrapNone/>
          <wp:docPr id="7" name="Рисунок 7" descr="логотип чернобел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 descr="логотип чернобел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393" cy="1579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5E3B">
      <w:rPr>
        <w:bCs w:val="0"/>
        <w:sz w:val="36"/>
        <w:szCs w:val="36"/>
      </w:rPr>
      <w:t>Общество с ограниченной ответственностью «</w:t>
    </w:r>
    <w:proofErr w:type="spellStart"/>
    <w:r w:rsidRPr="00565E3B">
      <w:rPr>
        <w:bCs w:val="0"/>
        <w:sz w:val="36"/>
        <w:szCs w:val="36"/>
      </w:rPr>
      <w:t>Пуровская</w:t>
    </w:r>
    <w:proofErr w:type="spellEnd"/>
    <w:r w:rsidRPr="00565E3B">
      <w:rPr>
        <w:bCs w:val="0"/>
        <w:sz w:val="36"/>
        <w:szCs w:val="36"/>
      </w:rPr>
      <w:t xml:space="preserve"> компания общественного питания и торговли – </w:t>
    </w:r>
    <w:proofErr w:type="spellStart"/>
    <w:r w:rsidRPr="00565E3B">
      <w:rPr>
        <w:bCs w:val="0"/>
        <w:sz w:val="36"/>
        <w:szCs w:val="36"/>
      </w:rPr>
      <w:t>Пурнефтегазгеология</w:t>
    </w:r>
    <w:proofErr w:type="spellEnd"/>
    <w:r w:rsidRPr="00565E3B">
      <w:rPr>
        <w:bCs w:val="0"/>
        <w:sz w:val="36"/>
        <w:szCs w:val="36"/>
      </w:rPr>
      <w:t>»</w:t>
    </w:r>
  </w:p>
  <w:p w:rsidR="00F77DD8" w:rsidRPr="00696317" w:rsidRDefault="00F77DD8" w:rsidP="0047683A">
    <w:pPr>
      <w:pStyle w:val="FR1"/>
      <w:spacing w:line="240" w:lineRule="auto"/>
      <w:ind w:left="1985"/>
      <w:rPr>
        <w:sz w:val="18"/>
        <w:szCs w:val="18"/>
      </w:rPr>
    </w:pPr>
    <w:r w:rsidRPr="00696317">
      <w:rPr>
        <w:sz w:val="18"/>
        <w:szCs w:val="18"/>
      </w:rPr>
      <w:t xml:space="preserve">629850, ЯНАО, Тюменская область, Пуровский район, </w:t>
    </w:r>
    <w:proofErr w:type="gramStart"/>
    <w:r w:rsidRPr="00696317">
      <w:rPr>
        <w:sz w:val="18"/>
        <w:szCs w:val="18"/>
      </w:rPr>
      <w:t>г</w:t>
    </w:r>
    <w:proofErr w:type="gramEnd"/>
    <w:r w:rsidRPr="00696317">
      <w:rPr>
        <w:sz w:val="18"/>
        <w:szCs w:val="18"/>
      </w:rPr>
      <w:t xml:space="preserve">. Тарко-Сале, </w:t>
    </w:r>
    <w:r w:rsidRPr="00696317">
      <w:rPr>
        <w:bCs w:val="0"/>
        <w:sz w:val="18"/>
        <w:szCs w:val="18"/>
      </w:rPr>
      <w:t>ул. Победы 14а</w:t>
    </w:r>
  </w:p>
  <w:p w:rsidR="00F77DD8" w:rsidRDefault="00F77DD8" w:rsidP="0047683A">
    <w:pPr>
      <w:ind w:left="1985"/>
      <w:jc w:val="center"/>
      <w:rPr>
        <w:bCs/>
        <w:color w:val="000000"/>
        <w:sz w:val="18"/>
        <w:szCs w:val="18"/>
      </w:rPr>
    </w:pPr>
    <w:r>
      <w:rPr>
        <w:bCs/>
        <w:sz w:val="18"/>
        <w:szCs w:val="18"/>
      </w:rPr>
      <w:t xml:space="preserve">телефон/факс (34997)2-57-85/2-57-83 / </w:t>
    </w:r>
    <w:hyperlink r:id="rId2" w:history="1">
      <w:r w:rsidRPr="00D239C6">
        <w:rPr>
          <w:rStyle w:val="a7"/>
          <w:bCs/>
          <w:sz w:val="18"/>
          <w:szCs w:val="18"/>
          <w:lang w:val="en-US"/>
        </w:rPr>
        <w:t>office</w:t>
      </w:r>
      <w:r w:rsidRPr="00D239C6">
        <w:rPr>
          <w:rStyle w:val="a7"/>
          <w:bCs/>
          <w:sz w:val="18"/>
          <w:szCs w:val="18"/>
        </w:rPr>
        <w:t>@</w:t>
      </w:r>
      <w:r w:rsidRPr="00D239C6">
        <w:rPr>
          <w:rStyle w:val="a7"/>
          <w:bCs/>
          <w:sz w:val="18"/>
          <w:szCs w:val="18"/>
          <w:lang w:val="en-US"/>
        </w:rPr>
        <w:t>purcompani</w:t>
      </w:r>
      <w:r w:rsidRPr="00D239C6">
        <w:rPr>
          <w:rStyle w:val="a7"/>
          <w:bCs/>
          <w:sz w:val="18"/>
          <w:szCs w:val="18"/>
        </w:rPr>
        <w:t>.</w:t>
      </w:r>
      <w:r w:rsidRPr="00D239C6">
        <w:rPr>
          <w:rStyle w:val="a7"/>
          <w:bCs/>
          <w:sz w:val="18"/>
          <w:szCs w:val="18"/>
          <w:lang w:val="en-US"/>
        </w:rPr>
        <w:t>ru</w:t>
      </w:r>
    </w:hyperlink>
    <w:r>
      <w:rPr>
        <w:bCs/>
        <w:color w:val="000000"/>
        <w:sz w:val="18"/>
        <w:szCs w:val="18"/>
      </w:rPr>
      <w:t xml:space="preserve"> / </w:t>
    </w:r>
    <w:hyperlink r:id="rId3" w:history="1">
      <w:r>
        <w:rPr>
          <w:rStyle w:val="a7"/>
          <w:bCs/>
          <w:sz w:val="18"/>
          <w:szCs w:val="18"/>
          <w:lang w:val="en-US"/>
        </w:rPr>
        <w:t>www</w:t>
      </w:r>
      <w:r>
        <w:rPr>
          <w:rStyle w:val="a7"/>
          <w:bCs/>
          <w:sz w:val="18"/>
          <w:szCs w:val="18"/>
        </w:rPr>
        <w:t>.</w:t>
      </w:r>
      <w:r>
        <w:rPr>
          <w:rStyle w:val="a7"/>
          <w:bCs/>
          <w:sz w:val="18"/>
          <w:szCs w:val="18"/>
          <w:lang w:val="en-US"/>
        </w:rPr>
        <w:t>purcompany</w:t>
      </w:r>
      <w:r>
        <w:rPr>
          <w:rStyle w:val="a7"/>
          <w:bCs/>
          <w:sz w:val="18"/>
          <w:szCs w:val="18"/>
        </w:rPr>
        <w:t>.</w:t>
      </w:r>
      <w:r>
        <w:rPr>
          <w:rStyle w:val="a7"/>
          <w:bCs/>
          <w:sz w:val="18"/>
          <w:szCs w:val="18"/>
          <w:lang w:val="en-US"/>
        </w:rPr>
        <w:t>ru</w:t>
      </w:r>
    </w:hyperlink>
  </w:p>
  <w:p w:rsidR="00F77DD8" w:rsidRDefault="00F77DD8" w:rsidP="0047683A">
    <w:pPr>
      <w:widowControl w:val="0"/>
      <w:autoSpaceDE w:val="0"/>
      <w:autoSpaceDN w:val="0"/>
      <w:adjustRightInd w:val="0"/>
      <w:ind w:left="1985"/>
      <w:jc w:val="center"/>
      <w:rPr>
        <w:bCs/>
        <w:sz w:val="18"/>
        <w:szCs w:val="18"/>
      </w:rPr>
    </w:pPr>
    <w:r>
      <w:rPr>
        <w:bCs/>
        <w:sz w:val="18"/>
        <w:szCs w:val="18"/>
      </w:rPr>
      <w:t>ОГРН 1028900859052 ИНН 8911018864 КПП 891101001 ОКОГУ 49014</w:t>
    </w:r>
  </w:p>
  <w:p w:rsidR="00F77DD8" w:rsidRDefault="00F77DD8" w:rsidP="0047683A">
    <w:pPr>
      <w:pStyle w:val="FR2"/>
      <w:spacing w:before="0"/>
      <w:ind w:left="1985" w:firstLine="628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bCs/>
        <w:sz w:val="18"/>
        <w:szCs w:val="18"/>
      </w:rPr>
      <w:t>ОКТМО 71920105 ОКПО 33580082 ОКФС 16 ОКОПФ 65</w:t>
    </w:r>
  </w:p>
  <w:p w:rsidR="00F77DD8" w:rsidRDefault="00F77DD8" w:rsidP="0047683A">
    <w:pPr>
      <w:pStyle w:val="a3"/>
      <w:ind w:left="1985"/>
      <w:jc w:val="center"/>
      <w:rPr>
        <w:sz w:val="18"/>
      </w:rPr>
    </w:pPr>
    <w:r>
      <w:rPr>
        <w:sz w:val="18"/>
      </w:rPr>
      <w:t>р/счёт 40702810005000007645 Уральский филиал ПАО «Промсвязьбанк» г. Екатеринбург</w:t>
    </w:r>
  </w:p>
  <w:p w:rsidR="00F77DD8" w:rsidRDefault="00F77DD8" w:rsidP="0047683A">
    <w:pPr>
      <w:pStyle w:val="a3"/>
      <w:ind w:left="1985"/>
      <w:jc w:val="center"/>
    </w:pPr>
    <w:r>
      <w:rPr>
        <w:noProof/>
      </w:rPr>
      <w:pict>
        <v:line id="Прямая соединительная линия 61" o:spid="_x0000_s2052" style="position:absolute;left:0;text-align:left;z-index:251660288;visibility:visible;mso-wrap-distance-top:-6e-5mm;mso-wrap-distance-bottom:-6e-5mm" from="-16.95pt,5.4pt" to="48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2CA"/>
    <w:multiLevelType w:val="hybridMultilevel"/>
    <w:tmpl w:val="C4E04A20"/>
    <w:lvl w:ilvl="0" w:tplc="3F8ADD3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3FA3A2D"/>
    <w:multiLevelType w:val="hybridMultilevel"/>
    <w:tmpl w:val="2474C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F148D"/>
    <w:multiLevelType w:val="hybridMultilevel"/>
    <w:tmpl w:val="38BE53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AD0190"/>
    <w:multiLevelType w:val="hybridMultilevel"/>
    <w:tmpl w:val="47CCDD12"/>
    <w:lvl w:ilvl="0" w:tplc="3F8ADD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ED61FA8"/>
    <w:multiLevelType w:val="hybridMultilevel"/>
    <w:tmpl w:val="4978D3EE"/>
    <w:lvl w:ilvl="0" w:tplc="3F8AD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C74442"/>
    <w:multiLevelType w:val="hybridMultilevel"/>
    <w:tmpl w:val="D9A88F72"/>
    <w:lvl w:ilvl="0" w:tplc="3F8ADD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4868B5"/>
    <w:multiLevelType w:val="hybridMultilevel"/>
    <w:tmpl w:val="3FA2AD3E"/>
    <w:lvl w:ilvl="0" w:tplc="860AD8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F31D84"/>
    <w:multiLevelType w:val="hybridMultilevel"/>
    <w:tmpl w:val="92DA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52665"/>
    <w:multiLevelType w:val="hybridMultilevel"/>
    <w:tmpl w:val="6822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5B384B5E"/>
    <w:multiLevelType w:val="hybridMultilevel"/>
    <w:tmpl w:val="59407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1483D"/>
    <w:multiLevelType w:val="hybridMultilevel"/>
    <w:tmpl w:val="D5B03A34"/>
    <w:lvl w:ilvl="0" w:tplc="350EC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6FF4"/>
    <w:rsid w:val="00012C10"/>
    <w:rsid w:val="00014995"/>
    <w:rsid w:val="00015F85"/>
    <w:rsid w:val="000177D3"/>
    <w:rsid w:val="00037A71"/>
    <w:rsid w:val="00037B4C"/>
    <w:rsid w:val="0005378D"/>
    <w:rsid w:val="000619C5"/>
    <w:rsid w:val="00065593"/>
    <w:rsid w:val="00081DDF"/>
    <w:rsid w:val="00086AFF"/>
    <w:rsid w:val="000A36C4"/>
    <w:rsid w:val="000B3E0B"/>
    <w:rsid w:val="000C0FA8"/>
    <w:rsid w:val="000C227D"/>
    <w:rsid w:val="000E3D0D"/>
    <w:rsid w:val="000E6819"/>
    <w:rsid w:val="000F5A13"/>
    <w:rsid w:val="00133D0E"/>
    <w:rsid w:val="00135C94"/>
    <w:rsid w:val="001369CE"/>
    <w:rsid w:val="00147E1A"/>
    <w:rsid w:val="001728BD"/>
    <w:rsid w:val="001806D0"/>
    <w:rsid w:val="001822AA"/>
    <w:rsid w:val="00186EB4"/>
    <w:rsid w:val="001A00C4"/>
    <w:rsid w:val="001A6A90"/>
    <w:rsid w:val="001B5FEA"/>
    <w:rsid w:val="001C0214"/>
    <w:rsid w:val="001C2D71"/>
    <w:rsid w:val="001F456F"/>
    <w:rsid w:val="001F4ED9"/>
    <w:rsid w:val="001F5786"/>
    <w:rsid w:val="0022546B"/>
    <w:rsid w:val="00237D74"/>
    <w:rsid w:val="002529D3"/>
    <w:rsid w:val="0026169A"/>
    <w:rsid w:val="0026696A"/>
    <w:rsid w:val="002716E3"/>
    <w:rsid w:val="00272FF3"/>
    <w:rsid w:val="00274466"/>
    <w:rsid w:val="00276BE2"/>
    <w:rsid w:val="002B50CE"/>
    <w:rsid w:val="002C5469"/>
    <w:rsid w:val="002C6E05"/>
    <w:rsid w:val="002E3644"/>
    <w:rsid w:val="002F1E87"/>
    <w:rsid w:val="002F2C57"/>
    <w:rsid w:val="002F5F1E"/>
    <w:rsid w:val="002F6DF1"/>
    <w:rsid w:val="002F75ED"/>
    <w:rsid w:val="003006B0"/>
    <w:rsid w:val="00306D13"/>
    <w:rsid w:val="00314F0B"/>
    <w:rsid w:val="00323927"/>
    <w:rsid w:val="0034173F"/>
    <w:rsid w:val="003427F1"/>
    <w:rsid w:val="003462EC"/>
    <w:rsid w:val="00353287"/>
    <w:rsid w:val="00357D07"/>
    <w:rsid w:val="0036158C"/>
    <w:rsid w:val="00365A9A"/>
    <w:rsid w:val="003750D8"/>
    <w:rsid w:val="003778D8"/>
    <w:rsid w:val="00391AF5"/>
    <w:rsid w:val="003A1A53"/>
    <w:rsid w:val="003A272F"/>
    <w:rsid w:val="003A2977"/>
    <w:rsid w:val="003A54C8"/>
    <w:rsid w:val="003C72BE"/>
    <w:rsid w:val="003D0E36"/>
    <w:rsid w:val="003E364D"/>
    <w:rsid w:val="003E39FF"/>
    <w:rsid w:val="003E54A9"/>
    <w:rsid w:val="003F0A54"/>
    <w:rsid w:val="00400165"/>
    <w:rsid w:val="004020D8"/>
    <w:rsid w:val="004031E3"/>
    <w:rsid w:val="004043FA"/>
    <w:rsid w:val="0040497D"/>
    <w:rsid w:val="00405C03"/>
    <w:rsid w:val="00406DF6"/>
    <w:rsid w:val="00407906"/>
    <w:rsid w:val="00414581"/>
    <w:rsid w:val="00417D22"/>
    <w:rsid w:val="00430806"/>
    <w:rsid w:val="00431826"/>
    <w:rsid w:val="00437DBA"/>
    <w:rsid w:val="004708A3"/>
    <w:rsid w:val="0047683A"/>
    <w:rsid w:val="00484CA7"/>
    <w:rsid w:val="00493718"/>
    <w:rsid w:val="004A7F25"/>
    <w:rsid w:val="004C498E"/>
    <w:rsid w:val="004C73B1"/>
    <w:rsid w:val="004D6087"/>
    <w:rsid w:val="00510356"/>
    <w:rsid w:val="00511448"/>
    <w:rsid w:val="005210A7"/>
    <w:rsid w:val="005324BA"/>
    <w:rsid w:val="005324FF"/>
    <w:rsid w:val="00534ABF"/>
    <w:rsid w:val="00545471"/>
    <w:rsid w:val="00547777"/>
    <w:rsid w:val="0055255B"/>
    <w:rsid w:val="00564F36"/>
    <w:rsid w:val="0056627F"/>
    <w:rsid w:val="005706F5"/>
    <w:rsid w:val="0059040D"/>
    <w:rsid w:val="00596F91"/>
    <w:rsid w:val="005A29FC"/>
    <w:rsid w:val="005A6E94"/>
    <w:rsid w:val="005A7FBA"/>
    <w:rsid w:val="005B1606"/>
    <w:rsid w:val="005B1C4B"/>
    <w:rsid w:val="005B7170"/>
    <w:rsid w:val="005C634C"/>
    <w:rsid w:val="005E3366"/>
    <w:rsid w:val="005E75D1"/>
    <w:rsid w:val="005F7DE8"/>
    <w:rsid w:val="00605459"/>
    <w:rsid w:val="00611672"/>
    <w:rsid w:val="00626627"/>
    <w:rsid w:val="00657589"/>
    <w:rsid w:val="00664EE8"/>
    <w:rsid w:val="00667834"/>
    <w:rsid w:val="00675554"/>
    <w:rsid w:val="0068234B"/>
    <w:rsid w:val="00687F57"/>
    <w:rsid w:val="00696317"/>
    <w:rsid w:val="006A0A35"/>
    <w:rsid w:val="006A304F"/>
    <w:rsid w:val="006A568C"/>
    <w:rsid w:val="006A6236"/>
    <w:rsid w:val="006B4C8E"/>
    <w:rsid w:val="006B7BEE"/>
    <w:rsid w:val="006C16CE"/>
    <w:rsid w:val="006C63B2"/>
    <w:rsid w:val="006C7BBE"/>
    <w:rsid w:val="006D5015"/>
    <w:rsid w:val="006F261E"/>
    <w:rsid w:val="0070431C"/>
    <w:rsid w:val="00710543"/>
    <w:rsid w:val="00713AA5"/>
    <w:rsid w:val="00716841"/>
    <w:rsid w:val="00717268"/>
    <w:rsid w:val="00721087"/>
    <w:rsid w:val="00740FD0"/>
    <w:rsid w:val="00746CC9"/>
    <w:rsid w:val="007535E1"/>
    <w:rsid w:val="007732EF"/>
    <w:rsid w:val="00774A57"/>
    <w:rsid w:val="00784385"/>
    <w:rsid w:val="007A391B"/>
    <w:rsid w:val="007B043A"/>
    <w:rsid w:val="007C223B"/>
    <w:rsid w:val="007C62D9"/>
    <w:rsid w:val="007D4048"/>
    <w:rsid w:val="007E5AEF"/>
    <w:rsid w:val="00812D2E"/>
    <w:rsid w:val="00822AF7"/>
    <w:rsid w:val="00845F48"/>
    <w:rsid w:val="00853A20"/>
    <w:rsid w:val="00854910"/>
    <w:rsid w:val="00855A6C"/>
    <w:rsid w:val="00857EE0"/>
    <w:rsid w:val="00871E06"/>
    <w:rsid w:val="00873062"/>
    <w:rsid w:val="00873E07"/>
    <w:rsid w:val="008823E0"/>
    <w:rsid w:val="00887075"/>
    <w:rsid w:val="008901D8"/>
    <w:rsid w:val="008A32DB"/>
    <w:rsid w:val="008A3F6E"/>
    <w:rsid w:val="008A6AF6"/>
    <w:rsid w:val="008B21B8"/>
    <w:rsid w:val="008B3525"/>
    <w:rsid w:val="008C07F9"/>
    <w:rsid w:val="008C278F"/>
    <w:rsid w:val="008D0F39"/>
    <w:rsid w:val="008E65E8"/>
    <w:rsid w:val="008F42D6"/>
    <w:rsid w:val="008F6374"/>
    <w:rsid w:val="00907562"/>
    <w:rsid w:val="00914D78"/>
    <w:rsid w:val="00920EBC"/>
    <w:rsid w:val="0093261B"/>
    <w:rsid w:val="0095083E"/>
    <w:rsid w:val="00954A56"/>
    <w:rsid w:val="00960AC0"/>
    <w:rsid w:val="00963532"/>
    <w:rsid w:val="00974F51"/>
    <w:rsid w:val="009849C5"/>
    <w:rsid w:val="00984BC0"/>
    <w:rsid w:val="00990A44"/>
    <w:rsid w:val="00991539"/>
    <w:rsid w:val="00994613"/>
    <w:rsid w:val="009C3185"/>
    <w:rsid w:val="009C492A"/>
    <w:rsid w:val="009E63F9"/>
    <w:rsid w:val="009E6FF4"/>
    <w:rsid w:val="009F37FE"/>
    <w:rsid w:val="009F5BAA"/>
    <w:rsid w:val="00A02EA5"/>
    <w:rsid w:val="00A069C7"/>
    <w:rsid w:val="00A14C97"/>
    <w:rsid w:val="00A17E30"/>
    <w:rsid w:val="00A320D7"/>
    <w:rsid w:val="00A4745C"/>
    <w:rsid w:val="00A60C45"/>
    <w:rsid w:val="00A67651"/>
    <w:rsid w:val="00A71CB3"/>
    <w:rsid w:val="00A86622"/>
    <w:rsid w:val="00A928F2"/>
    <w:rsid w:val="00AA210F"/>
    <w:rsid w:val="00AA3DE9"/>
    <w:rsid w:val="00AB6943"/>
    <w:rsid w:val="00AC07DC"/>
    <w:rsid w:val="00AC45A1"/>
    <w:rsid w:val="00AE769A"/>
    <w:rsid w:val="00B03019"/>
    <w:rsid w:val="00B06BB1"/>
    <w:rsid w:val="00B17F80"/>
    <w:rsid w:val="00B21041"/>
    <w:rsid w:val="00B22813"/>
    <w:rsid w:val="00B26240"/>
    <w:rsid w:val="00B3475B"/>
    <w:rsid w:val="00B4297E"/>
    <w:rsid w:val="00B4643D"/>
    <w:rsid w:val="00B50328"/>
    <w:rsid w:val="00B62BC9"/>
    <w:rsid w:val="00B642D1"/>
    <w:rsid w:val="00B728DA"/>
    <w:rsid w:val="00B8077D"/>
    <w:rsid w:val="00B86E31"/>
    <w:rsid w:val="00BA710A"/>
    <w:rsid w:val="00BC316A"/>
    <w:rsid w:val="00BD556D"/>
    <w:rsid w:val="00BD5F11"/>
    <w:rsid w:val="00BE388B"/>
    <w:rsid w:val="00C028D3"/>
    <w:rsid w:val="00C038A7"/>
    <w:rsid w:val="00C078AA"/>
    <w:rsid w:val="00C078C3"/>
    <w:rsid w:val="00C1383F"/>
    <w:rsid w:val="00C14761"/>
    <w:rsid w:val="00C166FF"/>
    <w:rsid w:val="00C3316E"/>
    <w:rsid w:val="00C346CA"/>
    <w:rsid w:val="00C35BE6"/>
    <w:rsid w:val="00C41F4F"/>
    <w:rsid w:val="00C43435"/>
    <w:rsid w:val="00C5140A"/>
    <w:rsid w:val="00C626A2"/>
    <w:rsid w:val="00C6636C"/>
    <w:rsid w:val="00C66506"/>
    <w:rsid w:val="00C7271F"/>
    <w:rsid w:val="00C77A0C"/>
    <w:rsid w:val="00C81262"/>
    <w:rsid w:val="00CA4B4B"/>
    <w:rsid w:val="00CC4A46"/>
    <w:rsid w:val="00CC68E1"/>
    <w:rsid w:val="00CC7A40"/>
    <w:rsid w:val="00CD049D"/>
    <w:rsid w:val="00CD4EC6"/>
    <w:rsid w:val="00CD6B92"/>
    <w:rsid w:val="00CD71E5"/>
    <w:rsid w:val="00CD7A79"/>
    <w:rsid w:val="00CE0CF4"/>
    <w:rsid w:val="00CE5930"/>
    <w:rsid w:val="00D00AA3"/>
    <w:rsid w:val="00D07D2E"/>
    <w:rsid w:val="00D15E22"/>
    <w:rsid w:val="00D37B3F"/>
    <w:rsid w:val="00D43B0F"/>
    <w:rsid w:val="00D461B9"/>
    <w:rsid w:val="00D5088F"/>
    <w:rsid w:val="00D51CC3"/>
    <w:rsid w:val="00D5273E"/>
    <w:rsid w:val="00D56806"/>
    <w:rsid w:val="00D632EE"/>
    <w:rsid w:val="00D64422"/>
    <w:rsid w:val="00D738D5"/>
    <w:rsid w:val="00D76AE5"/>
    <w:rsid w:val="00DB3D4E"/>
    <w:rsid w:val="00DB3E6D"/>
    <w:rsid w:val="00DB73C7"/>
    <w:rsid w:val="00DC01B4"/>
    <w:rsid w:val="00DC339C"/>
    <w:rsid w:val="00DD0B48"/>
    <w:rsid w:val="00DD6B81"/>
    <w:rsid w:val="00DE641B"/>
    <w:rsid w:val="00DF1599"/>
    <w:rsid w:val="00E07D44"/>
    <w:rsid w:val="00E369C2"/>
    <w:rsid w:val="00E50829"/>
    <w:rsid w:val="00E54806"/>
    <w:rsid w:val="00E5639C"/>
    <w:rsid w:val="00E60DC7"/>
    <w:rsid w:val="00E61480"/>
    <w:rsid w:val="00E67544"/>
    <w:rsid w:val="00E737E9"/>
    <w:rsid w:val="00E76D0A"/>
    <w:rsid w:val="00E840AA"/>
    <w:rsid w:val="00E92C48"/>
    <w:rsid w:val="00EA5D6E"/>
    <w:rsid w:val="00ED5CBB"/>
    <w:rsid w:val="00EE21A3"/>
    <w:rsid w:val="00F04AE3"/>
    <w:rsid w:val="00F125D3"/>
    <w:rsid w:val="00F12C97"/>
    <w:rsid w:val="00F23B5E"/>
    <w:rsid w:val="00F35410"/>
    <w:rsid w:val="00F3553E"/>
    <w:rsid w:val="00F44E7B"/>
    <w:rsid w:val="00F4704F"/>
    <w:rsid w:val="00F473D2"/>
    <w:rsid w:val="00F530D1"/>
    <w:rsid w:val="00F6321C"/>
    <w:rsid w:val="00F639B8"/>
    <w:rsid w:val="00F671ED"/>
    <w:rsid w:val="00F77DD8"/>
    <w:rsid w:val="00F80A8A"/>
    <w:rsid w:val="00F91B65"/>
    <w:rsid w:val="00F9641A"/>
    <w:rsid w:val="00FA7AC3"/>
    <w:rsid w:val="00FB3CE9"/>
    <w:rsid w:val="00FC39ED"/>
    <w:rsid w:val="00FD62F9"/>
    <w:rsid w:val="00FE6A82"/>
    <w:rsid w:val="00FF27E7"/>
    <w:rsid w:val="00FF64D7"/>
    <w:rsid w:val="00FF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3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CE9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link w:val="20"/>
    <w:qFormat/>
    <w:rsid w:val="00FB3CE9"/>
    <w:pPr>
      <w:keepNext/>
      <w:spacing w:after="60"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8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83A"/>
  </w:style>
  <w:style w:type="paragraph" w:styleId="a5">
    <w:name w:val="footer"/>
    <w:basedOn w:val="a"/>
    <w:link w:val="a6"/>
    <w:uiPriority w:val="99"/>
    <w:unhideWhenUsed/>
    <w:rsid w:val="004768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83A"/>
  </w:style>
  <w:style w:type="paragraph" w:customStyle="1" w:styleId="FR1">
    <w:name w:val="FR1"/>
    <w:rsid w:val="0047683A"/>
    <w:pPr>
      <w:widowControl w:val="0"/>
      <w:autoSpaceDE w:val="0"/>
      <w:autoSpaceDN w:val="0"/>
      <w:adjustRightInd w:val="0"/>
      <w:spacing w:after="0" w:line="300" w:lineRule="auto"/>
      <w:ind w:left="720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47683A"/>
    <w:pPr>
      <w:widowControl w:val="0"/>
      <w:autoSpaceDE w:val="0"/>
      <w:autoSpaceDN w:val="0"/>
      <w:adjustRightInd w:val="0"/>
      <w:spacing w:before="140" w:after="0" w:line="240" w:lineRule="auto"/>
    </w:pPr>
    <w:rPr>
      <w:rFonts w:ascii="Arial" w:eastAsia="Times New Roman" w:hAnsi="Arial" w:cs="Arial"/>
      <w:noProof/>
      <w:sz w:val="16"/>
      <w:szCs w:val="16"/>
      <w:lang w:eastAsia="ru-RU"/>
    </w:rPr>
  </w:style>
  <w:style w:type="character" w:styleId="a7">
    <w:name w:val="Hyperlink"/>
    <w:unhideWhenUsed/>
    <w:rsid w:val="0047683A"/>
    <w:rPr>
      <w:color w:val="0000FF"/>
      <w:u w:val="single"/>
    </w:rPr>
  </w:style>
  <w:style w:type="paragraph" w:styleId="3">
    <w:name w:val="Body Text 3"/>
    <w:basedOn w:val="a"/>
    <w:link w:val="30"/>
    <w:rsid w:val="0047683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  <w:szCs w:val="24"/>
    </w:rPr>
  </w:style>
  <w:style w:type="character" w:customStyle="1" w:styleId="30">
    <w:name w:val="Основной текст 3 Знак"/>
    <w:basedOn w:val="a0"/>
    <w:link w:val="3"/>
    <w:rsid w:val="0047683A"/>
    <w:rPr>
      <w:rFonts w:eastAsia="Times New Roman" w:cs="Times New Roman"/>
      <w:b/>
      <w:i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76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7683A"/>
    <w:rPr>
      <w:rFonts w:eastAsia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7683A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B62B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62BC9"/>
    <w:rPr>
      <w:rFonts w:eastAsia="Times New Roman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B62B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комментарий"/>
    <w:rsid w:val="00B62BC9"/>
    <w:rPr>
      <w:b/>
      <w:i/>
      <w:shd w:val="clear" w:color="auto" w:fill="FFFF99"/>
    </w:rPr>
  </w:style>
  <w:style w:type="character" w:customStyle="1" w:styleId="ac">
    <w:name w:val="Абзац списка Знак"/>
    <w:basedOn w:val="a0"/>
    <w:link w:val="ab"/>
    <w:uiPriority w:val="34"/>
    <w:locked/>
    <w:rsid w:val="00B62BC9"/>
    <w:rPr>
      <w:rFonts w:asciiTheme="minorHAnsi" w:eastAsiaTheme="minorEastAsia" w:hAnsiTheme="minorHAnsi"/>
      <w:lang w:eastAsia="ru-RU"/>
    </w:rPr>
  </w:style>
  <w:style w:type="paragraph" w:customStyle="1" w:styleId="ae">
    <w:name w:val="Заголовок формы"/>
    <w:basedOn w:val="a"/>
    <w:next w:val="a"/>
    <w:locked/>
    <w:rsid w:val="00B62BC9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 w:val="22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D43B0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43B0F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Placeholder Text"/>
    <w:basedOn w:val="a0"/>
    <w:uiPriority w:val="99"/>
    <w:semiHidden/>
    <w:rsid w:val="00012C10"/>
    <w:rPr>
      <w:color w:val="808080"/>
    </w:rPr>
  </w:style>
  <w:style w:type="paragraph" w:customStyle="1" w:styleId="11">
    <w:name w:val="Знак Знак1 Знак Знак Знак Знак Знак Знак Знак Знак Знак Знак"/>
    <w:basedOn w:val="a"/>
    <w:rsid w:val="00545471"/>
    <w:pPr>
      <w:spacing w:after="160" w:line="240" w:lineRule="exact"/>
      <w:ind w:firstLine="780"/>
      <w:jc w:val="both"/>
    </w:pPr>
    <w:rPr>
      <w:rFonts w:ascii="Verdana" w:hAnsi="Verdana"/>
      <w:bCs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FB3CE9"/>
    <w:rPr>
      <w:rFonts w:eastAsia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3CE9"/>
    <w:rPr>
      <w:rFonts w:eastAsia="Times New Roman" w:cs="Times New Roman"/>
      <w:b/>
      <w:sz w:val="3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D00AA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00AA3"/>
    <w:rPr>
      <w:rFonts w:eastAsia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F671E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rcompany.ru" TargetMode="External"/><Relationship Id="rId2" Type="http://schemas.openxmlformats.org/officeDocument/2006/relationships/hyperlink" Target="mailto:office@purcompani.ru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A6E93C-F43B-48DD-9F5A-B2C3D926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О.В.</dc:creator>
  <cp:lastModifiedBy>User</cp:lastModifiedBy>
  <cp:revision>10</cp:revision>
  <cp:lastPrinted>2023-05-04T09:15:00Z</cp:lastPrinted>
  <dcterms:created xsi:type="dcterms:W3CDTF">2023-05-23T06:10:00Z</dcterms:created>
  <dcterms:modified xsi:type="dcterms:W3CDTF">2023-05-23T08:59:00Z</dcterms:modified>
</cp:coreProperties>
</file>